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E2C45" w14:textId="77777777" w:rsidR="00771322" w:rsidRDefault="00862095" w:rsidP="00862095">
      <w:pPr>
        <w:pStyle w:val="FreeForm"/>
        <w:jc w:val="center"/>
      </w:pPr>
      <w:bookmarkStart w:id="0" w:name="_GoBack"/>
      <w:bookmarkEnd w:id="0"/>
      <w:r>
        <w:rPr>
          <w:rFonts w:ascii="Helvetica"/>
          <w:b/>
          <w:bCs/>
          <w:sz w:val="28"/>
          <w:szCs w:val="28"/>
        </w:rPr>
        <w:t>Cullman City Parks and Recreation</w:t>
      </w:r>
      <w:r>
        <w:rPr>
          <w:rFonts w:ascii="Helvetica" w:eastAsia="Helvetica" w:hAnsi="Helvetica" w:cs="Helvetica"/>
          <w:b/>
          <w:bCs/>
          <w:sz w:val="28"/>
          <w:szCs w:val="28"/>
        </w:rPr>
        <w:br/>
      </w:r>
      <w:r>
        <w:rPr>
          <w:rFonts w:ascii="Helvetica"/>
          <w:b/>
          <w:bCs/>
          <w:sz w:val="28"/>
          <w:szCs w:val="28"/>
        </w:rPr>
        <w:t>Bid Specifications</w:t>
      </w:r>
    </w:p>
    <w:p w14:paraId="58551501" w14:textId="77777777" w:rsidR="00771322" w:rsidRDefault="00771322" w:rsidP="00862095">
      <w:pPr>
        <w:ind w:left="360"/>
        <w:jc w:val="both"/>
        <w:rPr>
          <w:rFonts w:ascii="Calibri" w:eastAsia="Calibri" w:hAnsi="Calibri" w:cs="Calibri"/>
        </w:rPr>
      </w:pPr>
    </w:p>
    <w:p w14:paraId="53139B35" w14:textId="38BC3746" w:rsidR="00771322" w:rsidRPr="00F71A25" w:rsidRDefault="00262176" w:rsidP="00862095">
      <w:pPr>
        <w:ind w:left="360"/>
        <w:jc w:val="both"/>
        <w:rPr>
          <w:rFonts w:ascii="Calibri" w:eastAsia="Calibri" w:hAnsi="Calibri" w:cs="Calibri"/>
          <w:color w:val="auto"/>
        </w:rPr>
      </w:pPr>
      <w:r>
        <w:rPr>
          <w:rFonts w:ascii="Calibri"/>
          <w:color w:val="auto"/>
        </w:rPr>
        <w:t>9/5</w:t>
      </w:r>
      <w:r w:rsidR="00F71A25" w:rsidRPr="00F71A25">
        <w:rPr>
          <w:rFonts w:ascii="Calibri"/>
          <w:color w:val="auto"/>
        </w:rPr>
        <w:t>/2017</w:t>
      </w:r>
    </w:p>
    <w:p w14:paraId="323623E9" w14:textId="77777777" w:rsidR="00771322" w:rsidRDefault="00771322" w:rsidP="00862095">
      <w:pPr>
        <w:ind w:left="360"/>
        <w:jc w:val="both"/>
        <w:rPr>
          <w:rFonts w:ascii="Calibri" w:eastAsia="Calibri" w:hAnsi="Calibri" w:cs="Calibri"/>
        </w:rPr>
      </w:pPr>
    </w:p>
    <w:p w14:paraId="620C6B72" w14:textId="77777777" w:rsidR="00771322" w:rsidRDefault="00862095" w:rsidP="00862095">
      <w:pPr>
        <w:ind w:left="360"/>
        <w:jc w:val="both"/>
        <w:rPr>
          <w:rFonts w:ascii="Calibri" w:eastAsia="Calibri" w:hAnsi="Calibri" w:cs="Calibri"/>
        </w:rPr>
      </w:pPr>
      <w:r>
        <w:rPr>
          <w:rFonts w:ascii="Calibri"/>
          <w:color w:val="FFFFFF"/>
        </w:rPr>
        <w:t xml:space="preserve">ATTN: Sean </w:t>
      </w:r>
      <w:proofErr w:type="spellStart"/>
      <w:r>
        <w:rPr>
          <w:rFonts w:ascii="Calibri"/>
          <w:color w:val="FFFFFF"/>
        </w:rPr>
        <w:t>LynchFax</w:t>
      </w:r>
      <w:proofErr w:type="spellEnd"/>
      <w:r>
        <w:rPr>
          <w:rFonts w:ascii="Calibri"/>
          <w:color w:val="FFFFFF"/>
        </w:rPr>
        <w:t>: 312-655-9001</w:t>
      </w:r>
      <w:r>
        <w:rPr>
          <w:rFonts w:ascii="Calibri"/>
        </w:rPr>
        <w:t xml:space="preserve"> </w:t>
      </w:r>
    </w:p>
    <w:p w14:paraId="1182F166" w14:textId="49DE5AB4" w:rsidR="00771322" w:rsidRDefault="00862095" w:rsidP="00862095">
      <w:pPr>
        <w:ind w:left="360"/>
        <w:jc w:val="both"/>
        <w:rPr>
          <w:rFonts w:ascii="Calibri" w:eastAsia="Calibri" w:hAnsi="Calibri" w:cs="Calibri"/>
          <w:b/>
          <w:bCs/>
          <w:color w:val="FF2600"/>
        </w:rPr>
      </w:pPr>
      <w:r>
        <w:rPr>
          <w:rFonts w:ascii="Calibri"/>
          <w:b/>
          <w:bCs/>
        </w:rPr>
        <w:t>Subject:</w:t>
      </w:r>
      <w:r>
        <w:rPr>
          <w:rFonts w:ascii="Calibri"/>
          <w:b/>
          <w:bCs/>
        </w:rPr>
        <w:tab/>
      </w:r>
      <w:bookmarkStart w:id="1" w:name="_Hlk491957861"/>
      <w:r w:rsidR="00F71A25" w:rsidRPr="00F71A25">
        <w:rPr>
          <w:rFonts w:ascii="Calibri"/>
          <w:b/>
          <w:bCs/>
          <w:color w:val="auto"/>
        </w:rPr>
        <w:t xml:space="preserve">Pool Re-plaster </w:t>
      </w:r>
      <w:bookmarkStart w:id="2" w:name="_Hlk491961750"/>
      <w:r w:rsidR="00F71A25">
        <w:rPr>
          <w:rFonts w:ascii="Calibri"/>
          <w:b/>
          <w:bCs/>
          <w:color w:val="auto"/>
        </w:rPr>
        <w:t>(Bid #</w:t>
      </w:r>
      <w:r w:rsidR="00F71A25" w:rsidRPr="00F71A25">
        <w:rPr>
          <w:rFonts w:ascii="Calibri"/>
          <w:b/>
          <w:bCs/>
          <w:color w:val="auto"/>
        </w:rPr>
        <w:t>17-009</w:t>
      </w:r>
      <w:r w:rsidR="00F71A25">
        <w:rPr>
          <w:rFonts w:ascii="Calibri"/>
          <w:b/>
          <w:bCs/>
          <w:color w:val="auto"/>
        </w:rPr>
        <w:t>)</w:t>
      </w:r>
    </w:p>
    <w:bookmarkEnd w:id="1"/>
    <w:bookmarkEnd w:id="2"/>
    <w:p w14:paraId="677388A1" w14:textId="77777777" w:rsidR="00771322" w:rsidRDefault="00771322" w:rsidP="00862095">
      <w:pPr>
        <w:ind w:left="360"/>
        <w:jc w:val="both"/>
        <w:rPr>
          <w:rFonts w:ascii="Calibri" w:eastAsia="Calibri" w:hAnsi="Calibri" w:cs="Calibri"/>
        </w:rPr>
      </w:pPr>
    </w:p>
    <w:p w14:paraId="564D79A1" w14:textId="55F74A4D" w:rsidR="00771322" w:rsidRPr="00F71A25" w:rsidRDefault="00862095" w:rsidP="00F71A25">
      <w:pPr>
        <w:numPr>
          <w:ilvl w:val="0"/>
          <w:numId w:val="2"/>
        </w:numPr>
        <w:jc w:val="both"/>
        <w:rPr>
          <w:rFonts w:ascii="Calibri" w:eastAsia="Calibri" w:hAnsi="Calibri" w:cs="Calibri"/>
          <w:color w:val="auto"/>
        </w:rPr>
      </w:pPr>
      <w:r>
        <w:rPr>
          <w:rFonts w:ascii="Calibri"/>
        </w:rPr>
        <w:t xml:space="preserve">The Cullman City Parks and Recreation will receive bids to provide </w:t>
      </w:r>
      <w:r w:rsidR="00F71A25">
        <w:rPr>
          <w:rFonts w:ascii="Calibri"/>
        </w:rPr>
        <w:t xml:space="preserve">Cullman Wellness and Aquatic Center (CWAC). Bids will be opened at the </w:t>
      </w:r>
      <w:r w:rsidR="00F71A25">
        <w:rPr>
          <w:rFonts w:ascii="Calibri"/>
          <w:color w:val="auto"/>
        </w:rPr>
        <w:t xml:space="preserve">Cullman Civic Center on September </w:t>
      </w:r>
      <w:r w:rsidR="00262176">
        <w:rPr>
          <w:rFonts w:ascii="Calibri"/>
          <w:color w:val="auto"/>
        </w:rPr>
        <w:t>20</w:t>
      </w:r>
      <w:r w:rsidR="00F71A25" w:rsidRPr="00F71A25">
        <w:rPr>
          <w:rFonts w:ascii="Calibri"/>
          <w:color w:val="auto"/>
          <w:vertAlign w:val="superscript"/>
        </w:rPr>
        <w:t>th</w:t>
      </w:r>
      <w:r w:rsidR="00F71A25">
        <w:rPr>
          <w:rFonts w:ascii="Calibri"/>
          <w:color w:val="auto"/>
        </w:rPr>
        <w:t xml:space="preserve"> </w:t>
      </w:r>
      <w:r w:rsidR="00F71A25">
        <w:rPr>
          <w:rFonts w:ascii="Calibri"/>
          <w:color w:val="auto"/>
          <w:vertAlign w:val="superscript"/>
        </w:rPr>
        <w:t xml:space="preserve">  </w:t>
      </w:r>
      <w:r w:rsidR="00F71A25">
        <w:rPr>
          <w:rFonts w:ascii="Calibri"/>
          <w:color w:val="auto"/>
        </w:rPr>
        <w:t>at 9:00 AM</w:t>
      </w:r>
      <w:r w:rsidR="00F71A25" w:rsidRPr="002D19E3">
        <w:rPr>
          <w:rFonts w:ascii="Calibri"/>
          <w:color w:val="auto"/>
        </w:rPr>
        <w:t xml:space="preserve">. </w:t>
      </w:r>
    </w:p>
    <w:p w14:paraId="753FF9F7" w14:textId="77777777" w:rsidR="00771322" w:rsidRDefault="00862095" w:rsidP="00862095">
      <w:pPr>
        <w:numPr>
          <w:ilvl w:val="0"/>
          <w:numId w:val="2"/>
        </w:numPr>
        <w:jc w:val="both"/>
        <w:rPr>
          <w:rFonts w:ascii="Calibri" w:eastAsia="Calibri" w:hAnsi="Calibri" w:cs="Calibri"/>
        </w:rPr>
      </w:pPr>
      <w:r>
        <w:rPr>
          <w:rFonts w:ascii="Calibri"/>
        </w:rPr>
        <w:t>Bids are to be submitted to the following address:</w:t>
      </w:r>
    </w:p>
    <w:p w14:paraId="326568D3" w14:textId="77777777" w:rsidR="00771322" w:rsidRDefault="00771322" w:rsidP="00862095">
      <w:pPr>
        <w:ind w:left="720"/>
        <w:jc w:val="both"/>
        <w:rPr>
          <w:rFonts w:ascii="Calibri" w:eastAsia="Calibri" w:hAnsi="Calibri" w:cs="Calibri"/>
        </w:rPr>
      </w:pPr>
    </w:p>
    <w:p w14:paraId="7773364C" w14:textId="77777777" w:rsidR="00771322" w:rsidRDefault="00862095" w:rsidP="00862095">
      <w:pPr>
        <w:ind w:left="720"/>
        <w:rPr>
          <w:rFonts w:ascii="Calibri" w:eastAsia="Calibri" w:hAnsi="Calibri" w:cs="Calibri"/>
          <w:b/>
          <w:bCs/>
        </w:rPr>
      </w:pPr>
      <w:r>
        <w:rPr>
          <w:rFonts w:ascii="Calibri" w:eastAsia="Calibri" w:hAnsi="Calibri" w:cs="Calibri"/>
        </w:rPr>
        <w:tab/>
      </w:r>
      <w:r>
        <w:rPr>
          <w:rFonts w:ascii="Calibri"/>
          <w:b/>
          <w:bCs/>
        </w:rPr>
        <w:t>Cullman City Parks and Recreation</w:t>
      </w:r>
    </w:p>
    <w:p w14:paraId="19F70509" w14:textId="709C4755" w:rsidR="00771322" w:rsidRDefault="00862095" w:rsidP="00862095">
      <w:pPr>
        <w:ind w:left="720"/>
        <w:rPr>
          <w:rFonts w:ascii="Calibri" w:eastAsia="Calibri" w:hAnsi="Calibri" w:cs="Calibri"/>
          <w:b/>
          <w:bCs/>
        </w:rPr>
      </w:pPr>
      <w:r>
        <w:rPr>
          <w:rFonts w:ascii="Calibri" w:eastAsia="Calibri" w:hAnsi="Calibri" w:cs="Calibri"/>
          <w:b/>
          <w:bCs/>
        </w:rPr>
        <w:tab/>
        <w:t xml:space="preserve">ATTN: </w:t>
      </w:r>
      <w:r w:rsidR="00604816" w:rsidRPr="00604816">
        <w:rPr>
          <w:rFonts w:ascii="Calibri"/>
          <w:b/>
          <w:bCs/>
          <w:color w:val="auto"/>
        </w:rPr>
        <w:t>Kyle Clark</w:t>
      </w:r>
      <w:r>
        <w:rPr>
          <w:rFonts w:ascii="Calibri" w:eastAsia="Calibri" w:hAnsi="Calibri" w:cs="Calibri"/>
          <w:b/>
          <w:bCs/>
        </w:rPr>
        <w:br/>
      </w:r>
      <w:r>
        <w:rPr>
          <w:rFonts w:ascii="Calibri" w:eastAsia="Calibri" w:hAnsi="Calibri" w:cs="Calibri"/>
          <w:b/>
          <w:bCs/>
        </w:rPr>
        <w:tab/>
      </w:r>
      <w:r w:rsidR="00F71A25" w:rsidRPr="00F71A25">
        <w:rPr>
          <w:rFonts w:ascii="Calibri"/>
          <w:b/>
          <w:bCs/>
          <w:color w:val="auto"/>
        </w:rPr>
        <w:t>Pool Re-plaster (Bid #17-009)</w:t>
      </w:r>
    </w:p>
    <w:p w14:paraId="3488F4D3" w14:textId="77777777" w:rsidR="00771322" w:rsidRDefault="00862095" w:rsidP="00862095">
      <w:pPr>
        <w:ind w:left="720"/>
        <w:rPr>
          <w:rFonts w:ascii="Calibri" w:eastAsia="Calibri" w:hAnsi="Calibri" w:cs="Calibri"/>
          <w:b/>
          <w:bCs/>
        </w:rPr>
      </w:pPr>
      <w:r>
        <w:rPr>
          <w:rFonts w:ascii="Calibri" w:eastAsia="Calibri" w:hAnsi="Calibri" w:cs="Calibri"/>
          <w:b/>
          <w:bCs/>
        </w:rPr>
        <w:tab/>
      </w:r>
      <w:r>
        <w:rPr>
          <w:rFonts w:ascii="Calibri"/>
          <w:b/>
          <w:bCs/>
        </w:rPr>
        <w:t>PO Box 788</w:t>
      </w:r>
    </w:p>
    <w:p w14:paraId="0525123B" w14:textId="77777777" w:rsidR="00771322" w:rsidRDefault="00862095" w:rsidP="00862095">
      <w:pPr>
        <w:ind w:left="720"/>
        <w:rPr>
          <w:rFonts w:ascii="Calibri" w:eastAsia="Calibri" w:hAnsi="Calibri" w:cs="Calibri"/>
        </w:rPr>
      </w:pPr>
      <w:r>
        <w:rPr>
          <w:rFonts w:ascii="Calibri" w:eastAsia="Calibri" w:hAnsi="Calibri" w:cs="Calibri"/>
          <w:b/>
          <w:bCs/>
        </w:rPr>
        <w:tab/>
        <w:t>Cullman, Alabama 3505</w:t>
      </w:r>
      <w:r>
        <w:rPr>
          <w:rFonts w:ascii="Calibri"/>
          <w:b/>
          <w:bCs/>
        </w:rPr>
        <w:t>6</w:t>
      </w:r>
    </w:p>
    <w:p w14:paraId="7A391129" w14:textId="77777777" w:rsidR="00771322" w:rsidRDefault="00771322" w:rsidP="00862095">
      <w:pPr>
        <w:ind w:left="360"/>
        <w:jc w:val="both"/>
        <w:rPr>
          <w:rFonts w:ascii="Calibri" w:eastAsia="Calibri" w:hAnsi="Calibri" w:cs="Calibri"/>
        </w:rPr>
      </w:pPr>
    </w:p>
    <w:p w14:paraId="7A5446C8" w14:textId="24D80A26" w:rsidR="00771322" w:rsidRDefault="00862095" w:rsidP="00F71A25">
      <w:pPr>
        <w:numPr>
          <w:ilvl w:val="0"/>
          <w:numId w:val="2"/>
        </w:numPr>
        <w:jc w:val="both"/>
        <w:rPr>
          <w:rFonts w:ascii="Calibri" w:eastAsia="Calibri" w:hAnsi="Calibri" w:cs="Calibri"/>
        </w:rPr>
      </w:pPr>
      <w:r>
        <w:rPr>
          <w:rFonts w:ascii="Calibri"/>
        </w:rPr>
        <w:t xml:space="preserve">The bid must be placed in a sealed envelope and clearly marked </w:t>
      </w:r>
      <w:r>
        <w:rPr>
          <w:rFonts w:hAnsi="Calibri"/>
        </w:rPr>
        <w:t>“</w:t>
      </w:r>
      <w:r w:rsidR="00F71A25" w:rsidRPr="00F71A25">
        <w:rPr>
          <w:rFonts w:ascii="Calibri"/>
          <w:b/>
          <w:bCs/>
          <w:color w:val="auto"/>
        </w:rPr>
        <w:t>Pool Re-plaster (Bid #17-009)</w:t>
      </w:r>
    </w:p>
    <w:p w14:paraId="0E2C4E49" w14:textId="77777777" w:rsidR="00771322" w:rsidRDefault="00862095" w:rsidP="00862095">
      <w:pPr>
        <w:numPr>
          <w:ilvl w:val="0"/>
          <w:numId w:val="2"/>
        </w:numPr>
        <w:jc w:val="both"/>
        <w:rPr>
          <w:rFonts w:ascii="Calibri" w:eastAsia="Calibri" w:hAnsi="Calibri" w:cs="Calibri"/>
        </w:rPr>
      </w:pPr>
      <w:r>
        <w:rPr>
          <w:rFonts w:ascii="Calibri"/>
        </w:rPr>
        <w:t>The Cullman City Park Board reserves the right to reject any/or all bids or any part thereof.  It is not the policy of the Cullman City Park Board to accept bids based solely on price.  Quality, conformity with specifications, promptness in delivery, previous service and experience are also considered.</w:t>
      </w:r>
    </w:p>
    <w:p w14:paraId="54C40216" w14:textId="77777777" w:rsidR="00771322" w:rsidRDefault="00862095" w:rsidP="00862095">
      <w:pPr>
        <w:numPr>
          <w:ilvl w:val="0"/>
          <w:numId w:val="2"/>
        </w:numPr>
        <w:jc w:val="both"/>
        <w:rPr>
          <w:rFonts w:ascii="Calibri" w:eastAsia="Calibri" w:hAnsi="Calibri" w:cs="Calibri"/>
        </w:rPr>
      </w:pPr>
      <w:r>
        <w:rPr>
          <w:rFonts w:ascii="Calibri"/>
        </w:rPr>
        <w:t>The Cullman City Park Board reserves the right to withdraw bids prior to purchase of any item.</w:t>
      </w:r>
    </w:p>
    <w:p w14:paraId="7E90EF56" w14:textId="40EC7814" w:rsidR="00771322" w:rsidRDefault="00862095" w:rsidP="00862095">
      <w:pPr>
        <w:numPr>
          <w:ilvl w:val="0"/>
          <w:numId w:val="2"/>
        </w:numPr>
        <w:jc w:val="both"/>
        <w:rPr>
          <w:rFonts w:ascii="Calibri" w:eastAsia="Calibri" w:hAnsi="Calibri" w:cs="Calibri"/>
        </w:rPr>
      </w:pPr>
      <w:r>
        <w:rPr>
          <w:rFonts w:ascii="Calibri"/>
        </w:rPr>
        <w:t xml:space="preserve">Questions concerning this bid are to be directed to </w:t>
      </w:r>
      <w:bookmarkStart w:id="3" w:name="_Hlk487613150"/>
      <w:r w:rsidR="00604816" w:rsidRPr="00604816">
        <w:rPr>
          <w:rFonts w:ascii="Calibri"/>
          <w:color w:val="auto"/>
        </w:rPr>
        <w:t>Kyle Clark</w:t>
      </w:r>
      <w:r w:rsidR="00604816">
        <w:rPr>
          <w:rFonts w:ascii="Calibri"/>
        </w:rPr>
        <w:t xml:space="preserve"> at 205-496-2039 or email kclark@cullmanrecreation.org</w:t>
      </w:r>
      <w:r>
        <w:rPr>
          <w:rFonts w:ascii="Calibri"/>
        </w:rPr>
        <w:t>.</w:t>
      </w:r>
    </w:p>
    <w:bookmarkEnd w:id="3"/>
    <w:p w14:paraId="193AC548" w14:textId="77777777" w:rsidR="00771322" w:rsidRDefault="00771322" w:rsidP="00862095">
      <w:pPr>
        <w:jc w:val="both"/>
        <w:rPr>
          <w:rFonts w:ascii="Calibri" w:eastAsia="Calibri" w:hAnsi="Calibri" w:cs="Calibri"/>
        </w:rPr>
      </w:pPr>
    </w:p>
    <w:p w14:paraId="7EAF2B8D" w14:textId="77777777" w:rsidR="00771322" w:rsidRDefault="00862095" w:rsidP="00862095">
      <w:pPr>
        <w:jc w:val="both"/>
        <w:rPr>
          <w:rFonts w:ascii="Calibri" w:eastAsia="Calibri" w:hAnsi="Calibri" w:cs="Calibri"/>
        </w:rPr>
      </w:pPr>
      <w:r>
        <w:rPr>
          <w:rFonts w:ascii="Calibri"/>
        </w:rPr>
        <w:t>Sincerely,</w:t>
      </w:r>
    </w:p>
    <w:p w14:paraId="2126BC9B" w14:textId="77777777" w:rsidR="00771322" w:rsidRDefault="00771322" w:rsidP="00862095">
      <w:pPr>
        <w:jc w:val="both"/>
        <w:rPr>
          <w:rFonts w:ascii="Calibri" w:eastAsia="Calibri" w:hAnsi="Calibri" w:cs="Calibri"/>
        </w:rPr>
      </w:pPr>
    </w:p>
    <w:p w14:paraId="661E4DDD" w14:textId="77777777" w:rsidR="00771322" w:rsidRDefault="00771322" w:rsidP="00862095">
      <w:pPr>
        <w:jc w:val="both"/>
        <w:rPr>
          <w:rFonts w:ascii="Calibri" w:eastAsia="Calibri" w:hAnsi="Calibri" w:cs="Calibri"/>
        </w:rPr>
      </w:pPr>
    </w:p>
    <w:p w14:paraId="339E0308" w14:textId="77777777" w:rsidR="00771322" w:rsidRDefault="00771322" w:rsidP="00862095">
      <w:pPr>
        <w:jc w:val="both"/>
        <w:rPr>
          <w:rFonts w:ascii="Calibri" w:eastAsia="Calibri" w:hAnsi="Calibri" w:cs="Calibri"/>
        </w:rPr>
      </w:pPr>
    </w:p>
    <w:p w14:paraId="4FE72B63" w14:textId="042A18E5" w:rsidR="00771322" w:rsidRPr="00F71A25" w:rsidRDefault="0098118C" w:rsidP="00862095">
      <w:pPr>
        <w:jc w:val="both"/>
        <w:rPr>
          <w:rFonts w:ascii="Calibri" w:eastAsia="Calibri" w:hAnsi="Calibri" w:cs="Calibri"/>
          <w:color w:val="auto"/>
        </w:rPr>
      </w:pPr>
      <w:r w:rsidRPr="00F71A25">
        <w:rPr>
          <w:rFonts w:ascii="Calibri"/>
          <w:color w:val="auto"/>
        </w:rPr>
        <w:t>Kyle Clark</w:t>
      </w:r>
    </w:p>
    <w:p w14:paraId="72785ADD" w14:textId="2BD63263" w:rsidR="00771322" w:rsidRPr="00F71A25" w:rsidRDefault="0098118C" w:rsidP="00862095">
      <w:pPr>
        <w:jc w:val="both"/>
        <w:rPr>
          <w:rFonts w:ascii="Calibri" w:eastAsia="Calibri" w:hAnsi="Calibri" w:cs="Calibri"/>
          <w:color w:val="auto"/>
        </w:rPr>
      </w:pPr>
      <w:r w:rsidRPr="00F71A25">
        <w:rPr>
          <w:rFonts w:ascii="Calibri"/>
          <w:color w:val="auto"/>
        </w:rPr>
        <w:t>Director of Operations</w:t>
      </w:r>
    </w:p>
    <w:p w14:paraId="0E42D1B1" w14:textId="77777777" w:rsidR="00771322" w:rsidRDefault="00771322" w:rsidP="00862095">
      <w:pPr>
        <w:jc w:val="both"/>
        <w:rPr>
          <w:rFonts w:ascii="Calibri" w:eastAsia="Calibri" w:hAnsi="Calibri" w:cs="Calibri"/>
        </w:rPr>
      </w:pPr>
    </w:p>
    <w:p w14:paraId="34731B17" w14:textId="77777777" w:rsidR="00771322" w:rsidRDefault="00862095" w:rsidP="00862095">
      <w:pPr>
        <w:pStyle w:val="Heading1A"/>
        <w:jc w:val="both"/>
      </w:pPr>
      <w:r>
        <w:rPr>
          <w:rFonts w:ascii="Calibri" w:eastAsia="Calibri" w:hAnsi="Calibri" w:cs="Calibri"/>
          <w:sz w:val="28"/>
          <w:szCs w:val="28"/>
        </w:rPr>
        <w:br w:type="page"/>
      </w:r>
    </w:p>
    <w:p w14:paraId="266F632E" w14:textId="33161C0E" w:rsidR="00771322" w:rsidRDefault="00771322" w:rsidP="00F71A25">
      <w:pPr>
        <w:pStyle w:val="Heading1A"/>
        <w:rPr>
          <w:rFonts w:ascii="Calibri" w:eastAsia="Calibri" w:hAnsi="Calibri" w:cs="Calibri"/>
          <w:b w:val="0"/>
          <w:bCs w:val="0"/>
          <w:color w:val="FF2600"/>
        </w:rPr>
      </w:pPr>
    </w:p>
    <w:p w14:paraId="1A3C95DC" w14:textId="77777777" w:rsidR="00771322" w:rsidRDefault="00771322" w:rsidP="00862095">
      <w:pPr>
        <w:jc w:val="both"/>
        <w:rPr>
          <w:rFonts w:ascii="Calibri" w:eastAsia="Calibri" w:hAnsi="Calibri" w:cs="Calibri"/>
        </w:rPr>
      </w:pPr>
    </w:p>
    <w:p w14:paraId="214DCA9A" w14:textId="3709A540" w:rsidR="00771322" w:rsidRDefault="00862095" w:rsidP="00F71A25">
      <w:pPr>
        <w:numPr>
          <w:ilvl w:val="0"/>
          <w:numId w:val="4"/>
        </w:numPr>
        <w:ind w:left="720" w:hanging="360"/>
        <w:jc w:val="both"/>
        <w:rPr>
          <w:rFonts w:ascii="Calibri" w:eastAsia="Calibri" w:hAnsi="Calibri" w:cs="Calibri"/>
        </w:rPr>
      </w:pPr>
      <w:r>
        <w:rPr>
          <w:rFonts w:ascii="Calibri"/>
          <w:b/>
          <w:bCs/>
        </w:rPr>
        <w:t xml:space="preserve">General: </w:t>
      </w:r>
      <w:r>
        <w:rPr>
          <w:rFonts w:ascii="Calibri"/>
          <w:color w:val="FF2600"/>
        </w:rPr>
        <w:t xml:space="preserve"> </w:t>
      </w:r>
      <w:r w:rsidR="00F71A25" w:rsidRPr="00F71A25">
        <w:rPr>
          <w:rFonts w:ascii="Calibri"/>
          <w:color w:val="auto"/>
        </w:rPr>
        <w:t xml:space="preserve">Pool Re-plaster (Bid #17-009). </w:t>
      </w:r>
      <w:r>
        <w:rPr>
          <w:rFonts w:ascii="Calibri"/>
        </w:rPr>
        <w:t>Vendors should meet minimum specifications on the</w:t>
      </w:r>
      <w:r w:rsidR="00F71A25">
        <w:rPr>
          <w:rFonts w:ascii="Calibri"/>
          <w:color w:val="FF2600"/>
        </w:rPr>
        <w:t xml:space="preserve"> </w:t>
      </w:r>
      <w:r w:rsidR="00F71A25" w:rsidRPr="00F71A25">
        <w:rPr>
          <w:rFonts w:ascii="Calibri"/>
          <w:color w:val="auto"/>
        </w:rPr>
        <w:t>pool re-plaster</w:t>
      </w:r>
      <w:r w:rsidRPr="00F71A25">
        <w:rPr>
          <w:rFonts w:ascii="Calibri"/>
          <w:color w:val="auto"/>
        </w:rPr>
        <w:t xml:space="preserve"> </w:t>
      </w:r>
      <w:r>
        <w:rPr>
          <w:rFonts w:ascii="Calibri"/>
        </w:rPr>
        <w:t>listed and will be given credit for exceeding the specifications.</w:t>
      </w:r>
    </w:p>
    <w:p w14:paraId="406239D5" w14:textId="77777777" w:rsidR="00771322" w:rsidRDefault="00771322" w:rsidP="00862095">
      <w:pPr>
        <w:tabs>
          <w:tab w:val="left" w:pos="720"/>
        </w:tabs>
        <w:jc w:val="both"/>
        <w:rPr>
          <w:rFonts w:ascii="Calibri" w:eastAsia="Calibri" w:hAnsi="Calibri" w:cs="Calibri"/>
          <w:b/>
          <w:bCs/>
        </w:rPr>
      </w:pPr>
    </w:p>
    <w:p w14:paraId="13516996" w14:textId="5833F2FD" w:rsidR="00771322" w:rsidRDefault="00F71A25" w:rsidP="00862095">
      <w:pPr>
        <w:numPr>
          <w:ilvl w:val="0"/>
          <w:numId w:val="4"/>
        </w:numPr>
        <w:tabs>
          <w:tab w:val="num" w:pos="720"/>
        </w:tabs>
        <w:ind w:left="720" w:hanging="360"/>
        <w:jc w:val="both"/>
        <w:rPr>
          <w:rFonts w:ascii="Calibri" w:eastAsia="Calibri" w:hAnsi="Calibri" w:cs="Calibri"/>
          <w:color w:val="FF2600"/>
        </w:rPr>
      </w:pPr>
      <w:r>
        <w:rPr>
          <w:rFonts w:ascii="Calibri"/>
          <w:b/>
          <w:bCs/>
        </w:rPr>
        <w:t>Vendor Qualifications:</w:t>
      </w:r>
      <w:r w:rsidR="00862095">
        <w:rPr>
          <w:rFonts w:ascii="Calibri"/>
          <w:color w:val="FF2600"/>
        </w:rPr>
        <w:t xml:space="preserve"> </w:t>
      </w:r>
      <w:r w:rsidR="00862095" w:rsidRPr="00F71A25">
        <w:rPr>
          <w:rFonts w:ascii="Calibri"/>
          <w:color w:val="auto"/>
        </w:rPr>
        <w:t xml:space="preserve">To qualify to submit </w:t>
      </w:r>
      <w:r>
        <w:rPr>
          <w:rFonts w:ascii="Calibri"/>
          <w:color w:val="auto"/>
        </w:rPr>
        <w:t>a bid, vendors must have over $2</w:t>
      </w:r>
      <w:r w:rsidR="00862095" w:rsidRPr="00F71A25">
        <w:rPr>
          <w:rFonts w:ascii="Calibri"/>
          <w:color w:val="auto"/>
        </w:rPr>
        <w:t>,000,000 in annual sales and must not rely on 3</w:t>
      </w:r>
      <w:r w:rsidR="00862095" w:rsidRPr="00F71A25">
        <w:rPr>
          <w:rFonts w:ascii="Calibri"/>
          <w:color w:val="auto"/>
          <w:vertAlign w:val="superscript"/>
        </w:rPr>
        <w:t>rd</w:t>
      </w:r>
      <w:r w:rsidR="00862095" w:rsidRPr="00F71A25">
        <w:rPr>
          <w:rFonts w:ascii="Calibri"/>
          <w:color w:val="auto"/>
        </w:rPr>
        <w:t xml:space="preserve"> party warranty except where the vendor is acting on behalf of the manufacturer that provides their own warranty service.  Vendors must have been conduct</w:t>
      </w:r>
      <w:r w:rsidRPr="00F71A25">
        <w:rPr>
          <w:rFonts w:ascii="Calibri"/>
          <w:color w:val="auto"/>
        </w:rPr>
        <w:t>ing business in pool construction</w:t>
      </w:r>
      <w:r w:rsidR="00862095" w:rsidRPr="00F71A25">
        <w:rPr>
          <w:rFonts w:ascii="Calibri"/>
          <w:color w:val="auto"/>
        </w:rPr>
        <w:t xml:space="preserve"> for at least 10 years. </w:t>
      </w:r>
    </w:p>
    <w:p w14:paraId="354C64BA" w14:textId="77777777" w:rsidR="00771322" w:rsidRDefault="00771322" w:rsidP="00862095">
      <w:pPr>
        <w:tabs>
          <w:tab w:val="left" w:pos="720"/>
        </w:tabs>
        <w:jc w:val="both"/>
        <w:rPr>
          <w:rFonts w:ascii="Calibri" w:eastAsia="Calibri" w:hAnsi="Calibri" w:cs="Calibri"/>
          <w:b/>
          <w:bCs/>
        </w:rPr>
      </w:pPr>
    </w:p>
    <w:p w14:paraId="4EC1071D" w14:textId="77777777" w:rsidR="00771322" w:rsidRDefault="00862095" w:rsidP="00862095">
      <w:pPr>
        <w:numPr>
          <w:ilvl w:val="0"/>
          <w:numId w:val="4"/>
        </w:numPr>
        <w:tabs>
          <w:tab w:val="num" w:pos="720"/>
        </w:tabs>
        <w:ind w:left="720" w:hanging="360"/>
        <w:jc w:val="both"/>
        <w:rPr>
          <w:rFonts w:ascii="Calibri" w:eastAsia="Calibri" w:hAnsi="Calibri" w:cs="Calibri"/>
          <w:b/>
          <w:bCs/>
        </w:rPr>
      </w:pPr>
      <w:r>
        <w:rPr>
          <w:rFonts w:ascii="Calibri"/>
          <w:b/>
          <w:bCs/>
        </w:rPr>
        <w:t xml:space="preserve">Administrative Procedures:  </w:t>
      </w:r>
    </w:p>
    <w:p w14:paraId="5E3AD1AE" w14:textId="77777777" w:rsidR="00771322" w:rsidRDefault="00862095" w:rsidP="00862095">
      <w:pPr>
        <w:numPr>
          <w:ilvl w:val="1"/>
          <w:numId w:val="4"/>
        </w:numPr>
        <w:tabs>
          <w:tab w:val="num" w:pos="1440"/>
        </w:tabs>
        <w:ind w:left="1440" w:hanging="360"/>
        <w:jc w:val="both"/>
        <w:rPr>
          <w:rFonts w:ascii="Calibri" w:eastAsia="Calibri" w:hAnsi="Calibri" w:cs="Calibri"/>
        </w:rPr>
      </w:pPr>
      <w:r>
        <w:rPr>
          <w:rFonts w:ascii="Calibri"/>
        </w:rPr>
        <w:t>Bids should be sent to the following address:</w:t>
      </w:r>
    </w:p>
    <w:p w14:paraId="118ADA81" w14:textId="77777777" w:rsidR="00771322" w:rsidRDefault="00862095" w:rsidP="00862095">
      <w:pPr>
        <w:ind w:left="2520"/>
        <w:jc w:val="both"/>
        <w:rPr>
          <w:rFonts w:ascii="Calibri" w:eastAsia="Calibri" w:hAnsi="Calibri" w:cs="Calibri"/>
          <w:b/>
          <w:bCs/>
        </w:rPr>
      </w:pPr>
      <w:r>
        <w:rPr>
          <w:rFonts w:ascii="Calibri"/>
          <w:b/>
          <w:bCs/>
        </w:rPr>
        <w:t>Cullman City Parks and Recreation</w:t>
      </w:r>
    </w:p>
    <w:p w14:paraId="16ED359F" w14:textId="096ACBCD" w:rsidR="00771322" w:rsidRDefault="00862095" w:rsidP="00862095">
      <w:pPr>
        <w:ind w:left="2520"/>
        <w:jc w:val="both"/>
        <w:rPr>
          <w:rFonts w:ascii="Calibri" w:eastAsia="Calibri" w:hAnsi="Calibri" w:cs="Calibri"/>
          <w:b/>
          <w:bCs/>
        </w:rPr>
      </w:pPr>
      <w:r>
        <w:rPr>
          <w:rFonts w:ascii="Calibri"/>
          <w:b/>
          <w:bCs/>
        </w:rPr>
        <w:t xml:space="preserve">ATTN: </w:t>
      </w:r>
      <w:r w:rsidR="0098118C" w:rsidRPr="0098118C">
        <w:rPr>
          <w:rFonts w:ascii="Calibri"/>
          <w:b/>
          <w:bCs/>
          <w:color w:val="auto"/>
        </w:rPr>
        <w:t>Kyle Clark</w:t>
      </w:r>
    </w:p>
    <w:p w14:paraId="4822D0FA" w14:textId="77777777" w:rsidR="00F71A25" w:rsidRDefault="00F71A25" w:rsidP="00F71A25">
      <w:pPr>
        <w:ind w:left="2160" w:firstLine="360"/>
        <w:jc w:val="both"/>
        <w:rPr>
          <w:rFonts w:ascii="Calibri" w:eastAsia="Calibri" w:hAnsi="Calibri" w:cs="Calibri"/>
          <w:b/>
          <w:bCs/>
          <w:color w:val="FF2600"/>
        </w:rPr>
      </w:pPr>
      <w:r w:rsidRPr="00F71A25">
        <w:rPr>
          <w:rFonts w:ascii="Calibri"/>
          <w:b/>
          <w:bCs/>
          <w:color w:val="auto"/>
        </w:rPr>
        <w:t xml:space="preserve">Pool Re-plaster </w:t>
      </w:r>
      <w:r>
        <w:rPr>
          <w:rFonts w:ascii="Calibri"/>
          <w:b/>
          <w:bCs/>
          <w:color w:val="auto"/>
        </w:rPr>
        <w:t>(Bid #</w:t>
      </w:r>
      <w:r w:rsidRPr="00F71A25">
        <w:rPr>
          <w:rFonts w:ascii="Calibri"/>
          <w:b/>
          <w:bCs/>
          <w:color w:val="auto"/>
        </w:rPr>
        <w:t>17-009</w:t>
      </w:r>
      <w:r>
        <w:rPr>
          <w:rFonts w:ascii="Calibri"/>
          <w:b/>
          <w:bCs/>
          <w:color w:val="auto"/>
        </w:rPr>
        <w:t>)</w:t>
      </w:r>
    </w:p>
    <w:p w14:paraId="10BE8713" w14:textId="7AB7D63E" w:rsidR="00771322" w:rsidRDefault="00862095" w:rsidP="00F71A25">
      <w:pPr>
        <w:ind w:left="1800" w:firstLine="720"/>
        <w:jc w:val="both"/>
        <w:rPr>
          <w:rFonts w:ascii="Calibri" w:eastAsia="Calibri" w:hAnsi="Calibri" w:cs="Calibri"/>
          <w:b/>
          <w:bCs/>
        </w:rPr>
      </w:pPr>
      <w:r>
        <w:rPr>
          <w:rFonts w:ascii="Calibri"/>
          <w:b/>
          <w:bCs/>
        </w:rPr>
        <w:t>PO Box 788</w:t>
      </w:r>
    </w:p>
    <w:p w14:paraId="78509A86" w14:textId="77777777" w:rsidR="00771322" w:rsidRDefault="00862095" w:rsidP="00862095">
      <w:pPr>
        <w:ind w:left="2520"/>
        <w:jc w:val="both"/>
        <w:rPr>
          <w:rFonts w:ascii="Calibri" w:eastAsia="Calibri" w:hAnsi="Calibri" w:cs="Calibri"/>
          <w:b/>
          <w:bCs/>
        </w:rPr>
      </w:pPr>
      <w:r>
        <w:rPr>
          <w:rFonts w:ascii="Calibri"/>
          <w:b/>
          <w:bCs/>
        </w:rPr>
        <w:t>Cullman, Alabama 35056</w:t>
      </w:r>
    </w:p>
    <w:p w14:paraId="4744F07A" w14:textId="39E33D9A" w:rsidR="00771322" w:rsidRDefault="00862095" w:rsidP="00F71A25">
      <w:pPr>
        <w:numPr>
          <w:ilvl w:val="1"/>
          <w:numId w:val="6"/>
        </w:numPr>
        <w:jc w:val="both"/>
        <w:rPr>
          <w:rFonts w:ascii="Calibri" w:eastAsia="Calibri" w:hAnsi="Calibri" w:cs="Calibri"/>
        </w:rPr>
      </w:pPr>
      <w:r>
        <w:rPr>
          <w:rFonts w:ascii="Calibri"/>
        </w:rPr>
        <w:t xml:space="preserve">Bids must be placed in a sealed envelope and the envelope must be clearly marked </w:t>
      </w:r>
      <w:r w:rsidR="00F71A25" w:rsidRPr="00F71A25">
        <w:rPr>
          <w:rFonts w:hAnsi="Calibri"/>
          <w:b/>
        </w:rPr>
        <w:t>Pool Re-plaster (Bid #17-009)</w:t>
      </w:r>
      <w:r w:rsidRPr="00F71A25">
        <w:rPr>
          <w:rFonts w:ascii="Calibri"/>
          <w:b/>
        </w:rPr>
        <w:t>.</w:t>
      </w:r>
      <w:r>
        <w:rPr>
          <w:rFonts w:hAnsi="Calibri"/>
        </w:rPr>
        <w:t xml:space="preserve">  </w:t>
      </w:r>
      <w:r>
        <w:rPr>
          <w:rFonts w:ascii="Calibri"/>
          <w:b/>
          <w:bCs/>
        </w:rPr>
        <w:t>Bids will not be accepted via email or fax and will not be accepted after the listed opening date and time</w:t>
      </w:r>
      <w:r>
        <w:rPr>
          <w:rFonts w:ascii="Calibri"/>
        </w:rPr>
        <w:t>.</w:t>
      </w:r>
    </w:p>
    <w:p w14:paraId="3ACA6471" w14:textId="77777777" w:rsidR="00771322" w:rsidRDefault="00862095" w:rsidP="00862095">
      <w:pPr>
        <w:numPr>
          <w:ilvl w:val="1"/>
          <w:numId w:val="7"/>
        </w:numPr>
        <w:jc w:val="both"/>
        <w:rPr>
          <w:rFonts w:ascii="Calibri" w:eastAsia="Calibri" w:hAnsi="Calibri" w:cs="Calibri"/>
        </w:rPr>
      </w:pPr>
      <w:r>
        <w:rPr>
          <w:rFonts w:ascii="Calibri"/>
        </w:rPr>
        <w:t xml:space="preserve">The Park Board reserves the right to reject </w:t>
      </w:r>
      <w:proofErr w:type="gramStart"/>
      <w:r>
        <w:rPr>
          <w:rFonts w:ascii="Calibri"/>
        </w:rPr>
        <w:t>any and all</w:t>
      </w:r>
      <w:proofErr w:type="gramEnd"/>
      <w:r>
        <w:rPr>
          <w:rFonts w:ascii="Calibri"/>
        </w:rPr>
        <w:t xml:space="preserve"> bids.  Bids will be awarded on multiple criteria such as quality, service, promptness of delivery, previous service and not on price alone.  On the attached response sheet vendors are invited to offer additional information on the product they are offering that should be considered other than price.  This could include components that exceed RFP specifications, exceptional warranty or support services offerings, etc.   </w:t>
      </w:r>
    </w:p>
    <w:p w14:paraId="017C2104" w14:textId="77777777" w:rsidR="00771322" w:rsidRDefault="00862095" w:rsidP="00862095">
      <w:pPr>
        <w:numPr>
          <w:ilvl w:val="1"/>
          <w:numId w:val="7"/>
        </w:numPr>
        <w:jc w:val="both"/>
        <w:rPr>
          <w:rFonts w:ascii="Calibri" w:eastAsia="Calibri" w:hAnsi="Calibri" w:cs="Calibri"/>
        </w:rPr>
      </w:pPr>
      <w:r>
        <w:rPr>
          <w:rFonts w:ascii="Calibri"/>
        </w:rPr>
        <w:t>No bid price shall include Federal or State taxes.</w:t>
      </w:r>
    </w:p>
    <w:p w14:paraId="120B4164" w14:textId="77777777" w:rsidR="00771322" w:rsidRDefault="00862095" w:rsidP="00862095">
      <w:pPr>
        <w:numPr>
          <w:ilvl w:val="1"/>
          <w:numId w:val="7"/>
        </w:numPr>
        <w:jc w:val="both"/>
        <w:rPr>
          <w:rFonts w:ascii="Calibri" w:eastAsia="Calibri" w:hAnsi="Calibri" w:cs="Calibri"/>
        </w:rPr>
      </w:pPr>
      <w:r>
        <w:rPr>
          <w:rFonts w:ascii="Calibri"/>
        </w:rPr>
        <w:t>All bid prices will include costs associated with shipping and handling, etc.</w:t>
      </w:r>
    </w:p>
    <w:p w14:paraId="54D84FE0" w14:textId="77777777" w:rsidR="00771322" w:rsidRDefault="00862095" w:rsidP="00862095">
      <w:pPr>
        <w:numPr>
          <w:ilvl w:val="1"/>
          <w:numId w:val="7"/>
        </w:numPr>
        <w:jc w:val="both"/>
        <w:rPr>
          <w:rFonts w:ascii="Calibri" w:eastAsia="Calibri" w:hAnsi="Calibri" w:cs="Calibri"/>
        </w:rPr>
      </w:pPr>
      <w:r>
        <w:rPr>
          <w:rFonts w:ascii="Calibri"/>
        </w:rPr>
        <w:t>Cullman City Parks and Recreation will not reimburse any cost incurred by vendors in developing or submitting bids.</w:t>
      </w:r>
    </w:p>
    <w:p w14:paraId="097D32B6" w14:textId="77777777" w:rsidR="00771322" w:rsidRDefault="00862095" w:rsidP="00862095">
      <w:pPr>
        <w:numPr>
          <w:ilvl w:val="1"/>
          <w:numId w:val="7"/>
        </w:numPr>
        <w:jc w:val="both"/>
        <w:rPr>
          <w:rFonts w:ascii="Calibri" w:eastAsia="Calibri" w:hAnsi="Calibri" w:cs="Calibri"/>
        </w:rPr>
      </w:pPr>
      <w:r>
        <w:rPr>
          <w:rFonts w:ascii="Calibri"/>
        </w:rPr>
        <w:t>Vendors must fully explain the warranty as to what items are not covered by the warranty and the procedure for replacement of defective units.</w:t>
      </w:r>
    </w:p>
    <w:p w14:paraId="230F2252" w14:textId="226EDEC6" w:rsidR="00771322" w:rsidRPr="0098118C" w:rsidRDefault="00862095" w:rsidP="0098118C">
      <w:pPr>
        <w:pStyle w:val="ListParagraph"/>
        <w:numPr>
          <w:ilvl w:val="1"/>
          <w:numId w:val="7"/>
        </w:numPr>
        <w:rPr>
          <w:rFonts w:ascii="Calibri"/>
        </w:rPr>
      </w:pPr>
      <w:r w:rsidRPr="0098118C">
        <w:rPr>
          <w:rFonts w:ascii="Calibri"/>
        </w:rPr>
        <w:t>Questions should be directed to</w:t>
      </w:r>
      <w:r w:rsidR="0098118C" w:rsidRPr="0098118C">
        <w:t xml:space="preserve"> </w:t>
      </w:r>
      <w:r w:rsidR="0098118C" w:rsidRPr="0098118C">
        <w:rPr>
          <w:rFonts w:ascii="Calibri"/>
        </w:rPr>
        <w:t>Kyle Clark at 205-496-2039 or email kclark@cullmanrecreation.org.</w:t>
      </w:r>
    </w:p>
    <w:p w14:paraId="16A47218" w14:textId="77777777" w:rsidR="00771322" w:rsidRDefault="00862095" w:rsidP="00862095">
      <w:pPr>
        <w:tabs>
          <w:tab w:val="left" w:pos="1440"/>
        </w:tabs>
        <w:jc w:val="both"/>
      </w:pPr>
      <w:r>
        <w:rPr>
          <w:rFonts w:ascii="Calibri" w:eastAsia="Calibri" w:hAnsi="Calibri" w:cs="Calibri"/>
          <w:u w:val="single"/>
        </w:rPr>
        <w:br w:type="page"/>
      </w:r>
    </w:p>
    <w:p w14:paraId="3DB9AF14" w14:textId="77777777" w:rsidR="00771322" w:rsidRDefault="00771322" w:rsidP="00862095">
      <w:pPr>
        <w:tabs>
          <w:tab w:val="left" w:pos="1440"/>
        </w:tabs>
        <w:jc w:val="both"/>
        <w:rPr>
          <w:rFonts w:ascii="Calibri" w:eastAsia="Calibri" w:hAnsi="Calibri" w:cs="Calibri"/>
        </w:rPr>
      </w:pPr>
    </w:p>
    <w:p w14:paraId="177E5A20" w14:textId="77777777" w:rsidR="00771322" w:rsidRDefault="00862095" w:rsidP="00862095">
      <w:pPr>
        <w:numPr>
          <w:ilvl w:val="0"/>
          <w:numId w:val="8"/>
        </w:numPr>
        <w:tabs>
          <w:tab w:val="num" w:pos="720"/>
        </w:tabs>
        <w:ind w:left="720" w:hanging="360"/>
        <w:jc w:val="both"/>
        <w:rPr>
          <w:rFonts w:ascii="Calibri" w:eastAsia="Calibri" w:hAnsi="Calibri" w:cs="Calibri"/>
        </w:rPr>
      </w:pPr>
      <w:r>
        <w:rPr>
          <w:rFonts w:ascii="Calibri"/>
          <w:b/>
          <w:bCs/>
        </w:rPr>
        <w:t xml:space="preserve">Minimum Bid Requirements:  </w:t>
      </w:r>
    </w:p>
    <w:p w14:paraId="28A72EC2" w14:textId="77777777" w:rsidR="003521E7" w:rsidRPr="00F3253D" w:rsidRDefault="003521E7" w:rsidP="003521E7">
      <w:pPr>
        <w:rPr>
          <w:rFonts w:ascii="Calibri" w:eastAsia="Calibri" w:hAnsi="Calibri" w:cs="Calibri"/>
          <w:b/>
        </w:rPr>
      </w:pPr>
      <w:r w:rsidRPr="00F3253D">
        <w:rPr>
          <w:rFonts w:ascii="Calibri" w:eastAsia="Calibri" w:hAnsi="Calibri" w:cs="Calibri"/>
          <w:b/>
        </w:rPr>
        <w:t>Indoor Hybrid Pool</w:t>
      </w:r>
    </w:p>
    <w:p w14:paraId="7AB570E2" w14:textId="2538082B" w:rsidR="009A01AD" w:rsidRPr="009A01AD" w:rsidRDefault="003521E7" w:rsidP="009A01AD">
      <w:pPr>
        <w:pStyle w:val="ListParagraph"/>
        <w:numPr>
          <w:ilvl w:val="0"/>
          <w:numId w:val="9"/>
        </w:numPr>
        <w:rPr>
          <w:rFonts w:ascii="Calibri" w:eastAsia="Calibri" w:hAnsi="Calibri" w:cs="Calibri"/>
        </w:rPr>
      </w:pPr>
      <w:bookmarkStart w:id="4" w:name="_Hlk491959753"/>
      <w:r>
        <w:rPr>
          <w:rFonts w:ascii="Calibri" w:eastAsia="Calibri" w:hAnsi="Calibri" w:cs="Calibri"/>
        </w:rPr>
        <w:t>Replace racing lanes and targets</w:t>
      </w:r>
    </w:p>
    <w:p w14:paraId="740BF48C" w14:textId="03682B7D" w:rsidR="003521E7" w:rsidRDefault="003521E7" w:rsidP="003521E7">
      <w:pPr>
        <w:ind w:left="1080"/>
        <w:rPr>
          <w:rFonts w:ascii="Calibri" w:eastAsia="Calibri" w:hAnsi="Calibri" w:cs="Calibri"/>
        </w:rPr>
      </w:pPr>
      <w:r w:rsidRPr="003521E7">
        <w:rPr>
          <w:rFonts w:ascii="Calibri" w:eastAsia="Calibri" w:hAnsi="Calibri" w:cs="Calibri"/>
        </w:rPr>
        <w:t>1.</w:t>
      </w:r>
      <w:r>
        <w:rPr>
          <w:rFonts w:ascii="Calibri" w:eastAsia="Calibri" w:hAnsi="Calibri" w:cs="Calibri"/>
        </w:rPr>
        <w:t xml:space="preserve"> Remove and properly dispose of all 6 racing lanes and 12 targets.</w:t>
      </w:r>
    </w:p>
    <w:p w14:paraId="783697CA" w14:textId="4E58FE86" w:rsidR="003521E7" w:rsidRDefault="003521E7" w:rsidP="003521E7">
      <w:pPr>
        <w:ind w:left="1080"/>
        <w:rPr>
          <w:rFonts w:ascii="Calibri" w:eastAsia="Calibri" w:hAnsi="Calibri" w:cs="Calibri"/>
        </w:rPr>
      </w:pPr>
      <w:r>
        <w:rPr>
          <w:rFonts w:ascii="Calibri" w:eastAsia="Calibri" w:hAnsi="Calibri" w:cs="Calibri"/>
        </w:rPr>
        <w:t>2. Provide and install 6 new racing lanes and 12 targets.</w:t>
      </w:r>
    </w:p>
    <w:p w14:paraId="472949A6" w14:textId="4668CA5E" w:rsidR="003521E7" w:rsidRDefault="003521E7" w:rsidP="003521E7">
      <w:pPr>
        <w:ind w:left="1080"/>
        <w:rPr>
          <w:rFonts w:ascii="Calibri" w:eastAsia="Calibri" w:hAnsi="Calibri" w:cs="Calibri"/>
        </w:rPr>
      </w:pPr>
      <w:r>
        <w:rPr>
          <w:rFonts w:ascii="Calibri" w:eastAsia="Calibri" w:hAnsi="Calibri" w:cs="Calibri"/>
        </w:rPr>
        <w:t>3. Provide and install new grout around all racing lane tile and targets.</w:t>
      </w:r>
    </w:p>
    <w:p w14:paraId="3D285031" w14:textId="1D83E03D" w:rsidR="003521E7" w:rsidRDefault="003521E7" w:rsidP="003521E7">
      <w:pPr>
        <w:rPr>
          <w:rFonts w:ascii="Calibri" w:eastAsia="Calibri" w:hAnsi="Calibri" w:cs="Calibri"/>
        </w:rPr>
      </w:pPr>
      <w:r>
        <w:rPr>
          <w:rFonts w:ascii="Calibri" w:eastAsia="Calibri" w:hAnsi="Calibri" w:cs="Calibri"/>
        </w:rPr>
        <w:tab/>
        <w:t>B. Replace transition tile</w:t>
      </w:r>
    </w:p>
    <w:p w14:paraId="067E129D" w14:textId="37D18F7F" w:rsidR="003521E7" w:rsidRDefault="003521E7" w:rsidP="003521E7">
      <w:pPr>
        <w:rPr>
          <w:rFonts w:ascii="Calibri" w:eastAsia="Calibri" w:hAnsi="Calibri" w:cs="Calibri"/>
        </w:rPr>
      </w:pPr>
      <w:r>
        <w:rPr>
          <w:rFonts w:ascii="Calibri" w:eastAsia="Calibri" w:hAnsi="Calibri" w:cs="Calibri"/>
        </w:rPr>
        <w:tab/>
        <w:t xml:space="preserve">      1. Remove and properly dispose of all transition tile.</w:t>
      </w:r>
    </w:p>
    <w:p w14:paraId="7D7ACD8E" w14:textId="2B4744AB" w:rsidR="003521E7" w:rsidRDefault="003521E7" w:rsidP="003521E7">
      <w:pPr>
        <w:ind w:left="1050"/>
        <w:rPr>
          <w:rFonts w:ascii="Calibri" w:eastAsia="Calibri" w:hAnsi="Calibri" w:cs="Calibri"/>
        </w:rPr>
      </w:pPr>
      <w:r>
        <w:rPr>
          <w:rFonts w:ascii="Calibri" w:eastAsia="Calibri" w:hAnsi="Calibri" w:cs="Calibri"/>
        </w:rPr>
        <w:t>2. Provide and install transition tile at all areas that transition via beach entry                                                                                                 between River Roc and Blue Quartz Plaster.</w:t>
      </w:r>
    </w:p>
    <w:p w14:paraId="10D72125" w14:textId="77777777" w:rsidR="003521E7" w:rsidRDefault="003521E7" w:rsidP="003521E7">
      <w:pPr>
        <w:rPr>
          <w:rFonts w:ascii="Calibri" w:eastAsia="Calibri" w:hAnsi="Calibri" w:cs="Calibri"/>
        </w:rPr>
      </w:pPr>
      <w:r>
        <w:rPr>
          <w:rFonts w:ascii="Calibri" w:eastAsia="Calibri" w:hAnsi="Calibri" w:cs="Calibri"/>
        </w:rPr>
        <w:tab/>
        <w:t>C. Expansion Joint</w:t>
      </w:r>
    </w:p>
    <w:p w14:paraId="12780FFE" w14:textId="3E54D409" w:rsidR="003521E7" w:rsidRDefault="003521E7" w:rsidP="003521E7">
      <w:pPr>
        <w:ind w:left="990"/>
        <w:rPr>
          <w:rFonts w:ascii="Calibri" w:eastAsia="Calibri" w:hAnsi="Calibri" w:cs="Calibri"/>
        </w:rPr>
      </w:pPr>
      <w:r>
        <w:rPr>
          <w:rFonts w:ascii="Calibri" w:eastAsia="Calibri" w:hAnsi="Calibri" w:cs="Calibri"/>
        </w:rPr>
        <w:t xml:space="preserve">1. If Expansion joint exists, remove and replace both the expansion joint material </w:t>
      </w:r>
      <w:proofErr w:type="gramStart"/>
      <w:r>
        <w:rPr>
          <w:rFonts w:ascii="Calibri" w:eastAsia="Calibri" w:hAnsi="Calibri" w:cs="Calibri"/>
        </w:rPr>
        <w:t>and  the</w:t>
      </w:r>
      <w:proofErr w:type="gramEnd"/>
      <w:r>
        <w:rPr>
          <w:rFonts w:ascii="Calibri" w:eastAsia="Calibri" w:hAnsi="Calibri" w:cs="Calibri"/>
        </w:rPr>
        <w:t xml:space="preserve"> expansion joint tile on either side of the joint.</w:t>
      </w:r>
    </w:p>
    <w:p w14:paraId="7926B93D" w14:textId="0CB06566" w:rsidR="003521E7" w:rsidRDefault="003521E7" w:rsidP="003521E7">
      <w:pPr>
        <w:rPr>
          <w:rFonts w:ascii="Calibri" w:eastAsia="Calibri" w:hAnsi="Calibri" w:cs="Calibri"/>
        </w:rPr>
      </w:pPr>
      <w:r>
        <w:rPr>
          <w:rFonts w:ascii="Calibri" w:eastAsia="Calibri" w:hAnsi="Calibri" w:cs="Calibri"/>
        </w:rPr>
        <w:tab/>
        <w:t>D. Install River Roc</w:t>
      </w:r>
    </w:p>
    <w:p w14:paraId="662EBA91" w14:textId="0743FBFE" w:rsidR="003521E7" w:rsidRDefault="003521E7" w:rsidP="003521E7">
      <w:pPr>
        <w:rPr>
          <w:rFonts w:ascii="Calibri" w:eastAsia="Calibri" w:hAnsi="Calibri" w:cs="Calibri"/>
        </w:rPr>
      </w:pPr>
      <w:r>
        <w:rPr>
          <w:rFonts w:ascii="Calibri" w:eastAsia="Calibri" w:hAnsi="Calibri" w:cs="Calibri"/>
        </w:rPr>
        <w:tab/>
        <w:t xml:space="preserve">     1. Remove and properly dispose of existing beach entry material</w:t>
      </w:r>
    </w:p>
    <w:p w14:paraId="5626FE49" w14:textId="20D723DA" w:rsidR="003521E7" w:rsidRDefault="003521E7" w:rsidP="009A01AD">
      <w:pPr>
        <w:ind w:left="990"/>
        <w:rPr>
          <w:rFonts w:ascii="Calibri" w:eastAsia="Calibri" w:hAnsi="Calibri" w:cs="Calibri"/>
        </w:rPr>
      </w:pPr>
      <w:r>
        <w:rPr>
          <w:rFonts w:ascii="Calibri" w:eastAsia="Calibri" w:hAnsi="Calibri" w:cs="Calibri"/>
        </w:rPr>
        <w:t xml:space="preserve">2. Provide and install River Roc plaster at all beach entry areas. (color to be      </w:t>
      </w:r>
      <w:r w:rsidR="009A01AD">
        <w:rPr>
          <w:rFonts w:ascii="Calibri" w:eastAsia="Calibri" w:hAnsi="Calibri" w:cs="Calibri"/>
        </w:rPr>
        <w:t xml:space="preserve">   </w:t>
      </w:r>
      <w:r>
        <w:rPr>
          <w:rFonts w:ascii="Calibri" w:eastAsia="Calibri" w:hAnsi="Calibri" w:cs="Calibri"/>
        </w:rPr>
        <w:t>determined).</w:t>
      </w:r>
    </w:p>
    <w:p w14:paraId="7887172B" w14:textId="5CEDD7FD" w:rsidR="009A01AD" w:rsidRDefault="009A01AD" w:rsidP="009A01AD">
      <w:pPr>
        <w:rPr>
          <w:rFonts w:ascii="Calibri" w:eastAsia="Calibri" w:hAnsi="Calibri" w:cs="Calibri"/>
        </w:rPr>
      </w:pPr>
      <w:r>
        <w:rPr>
          <w:rFonts w:ascii="Calibri" w:eastAsia="Calibri" w:hAnsi="Calibri" w:cs="Calibri"/>
        </w:rPr>
        <w:tab/>
        <w:t>E. Install accent tile on all steps and benches.</w:t>
      </w:r>
    </w:p>
    <w:p w14:paraId="2B83DF33" w14:textId="719E1C3B" w:rsidR="009A01AD" w:rsidRDefault="009A01AD" w:rsidP="009A01AD">
      <w:pPr>
        <w:rPr>
          <w:rFonts w:ascii="Calibri" w:eastAsia="Calibri" w:hAnsi="Calibri" w:cs="Calibri"/>
        </w:rPr>
      </w:pPr>
      <w:r>
        <w:rPr>
          <w:rFonts w:ascii="Calibri" w:eastAsia="Calibri" w:hAnsi="Calibri" w:cs="Calibri"/>
        </w:rPr>
        <w:tab/>
        <w:t>F. Resurface the interior of the swimming pool as follows:</w:t>
      </w:r>
    </w:p>
    <w:p w14:paraId="2B12C76D" w14:textId="77777777" w:rsidR="009A01AD" w:rsidRDefault="009A01AD" w:rsidP="009A01AD">
      <w:pPr>
        <w:rPr>
          <w:rFonts w:ascii="Calibri" w:eastAsia="Calibri" w:hAnsi="Calibri" w:cs="Calibri"/>
        </w:rPr>
      </w:pPr>
      <w:r>
        <w:rPr>
          <w:rFonts w:ascii="Calibri" w:eastAsia="Calibri" w:hAnsi="Calibri" w:cs="Calibri"/>
        </w:rPr>
        <w:tab/>
        <w:t xml:space="preserve">     1. Remove all loose and non-bonded existing plaster.</w:t>
      </w:r>
    </w:p>
    <w:p w14:paraId="3E0C7BB4" w14:textId="0871A325" w:rsidR="009A01AD" w:rsidRDefault="009A01AD" w:rsidP="009A01AD">
      <w:pPr>
        <w:ind w:left="990"/>
        <w:rPr>
          <w:rFonts w:ascii="Calibri" w:eastAsia="Calibri" w:hAnsi="Calibri" w:cs="Calibri"/>
        </w:rPr>
      </w:pPr>
      <w:r>
        <w:rPr>
          <w:rFonts w:ascii="Calibri" w:eastAsia="Calibri" w:hAnsi="Calibri" w:cs="Calibri"/>
        </w:rPr>
        <w:t xml:space="preserve">2. Free surface of pool from dirt, oil, grease, and other foreign materials by etching    with </w:t>
      </w:r>
      <w:proofErr w:type="spellStart"/>
      <w:r>
        <w:rPr>
          <w:rFonts w:ascii="Calibri" w:eastAsia="Calibri" w:hAnsi="Calibri" w:cs="Calibri"/>
        </w:rPr>
        <w:t>muratic</w:t>
      </w:r>
      <w:proofErr w:type="spellEnd"/>
      <w:r>
        <w:rPr>
          <w:rFonts w:ascii="Calibri" w:eastAsia="Calibri" w:hAnsi="Calibri" w:cs="Calibri"/>
        </w:rPr>
        <w:t xml:space="preserve"> acid, pressure cleaning, and neutralizing with tri-sodium phosphate.</w:t>
      </w:r>
    </w:p>
    <w:p w14:paraId="0A8C6AE8" w14:textId="4DF1F775" w:rsidR="009A01AD" w:rsidRDefault="009A01AD" w:rsidP="009A01AD">
      <w:pPr>
        <w:ind w:left="990"/>
        <w:rPr>
          <w:rFonts w:ascii="Calibri" w:eastAsia="Calibri" w:hAnsi="Calibri" w:cs="Calibri"/>
        </w:rPr>
      </w:pPr>
      <w:r>
        <w:rPr>
          <w:rFonts w:ascii="Calibri" w:eastAsia="Calibri" w:hAnsi="Calibri" w:cs="Calibri"/>
        </w:rPr>
        <w:t>3. Undercut around each interior fixture such as drains, light fixtures, return fittings at a minimum of ½ inch.</w:t>
      </w:r>
    </w:p>
    <w:p w14:paraId="56AF1C11" w14:textId="7FB37D1C" w:rsidR="009A01AD" w:rsidRDefault="009A01AD" w:rsidP="009A01AD">
      <w:pPr>
        <w:ind w:left="990"/>
        <w:rPr>
          <w:rFonts w:ascii="Calibri" w:eastAsia="Calibri" w:hAnsi="Calibri" w:cs="Calibri"/>
        </w:rPr>
      </w:pPr>
      <w:r>
        <w:rPr>
          <w:rFonts w:ascii="Calibri" w:eastAsia="Calibri" w:hAnsi="Calibri" w:cs="Calibri"/>
        </w:rPr>
        <w:t xml:space="preserve">4. CL Industries (CLI) </w:t>
      </w:r>
      <w:proofErr w:type="spellStart"/>
      <w:r>
        <w:rPr>
          <w:rFonts w:ascii="Calibri" w:eastAsia="Calibri" w:hAnsi="Calibri" w:cs="Calibri"/>
        </w:rPr>
        <w:t>Permakote</w:t>
      </w:r>
      <w:proofErr w:type="spellEnd"/>
      <w:r>
        <w:rPr>
          <w:rFonts w:ascii="Calibri" w:eastAsia="Calibri" w:hAnsi="Calibri" w:cs="Calibri"/>
        </w:rPr>
        <w:t xml:space="preserve"> applied to the surface to be refinished to assure proper bonding of the new finish.</w:t>
      </w:r>
    </w:p>
    <w:p w14:paraId="23D384D3" w14:textId="2B96CC36" w:rsidR="009A01AD" w:rsidRDefault="009A01AD" w:rsidP="009A01AD">
      <w:pPr>
        <w:ind w:left="990"/>
        <w:rPr>
          <w:rFonts w:ascii="Calibri" w:eastAsia="Calibri" w:hAnsi="Calibri" w:cs="Calibri"/>
        </w:rPr>
      </w:pPr>
      <w:r>
        <w:rPr>
          <w:rFonts w:ascii="Calibri" w:eastAsia="Calibri" w:hAnsi="Calibri" w:cs="Calibri"/>
        </w:rPr>
        <w:t xml:space="preserve">5. All Specified surfaces of the pool shall be resurfaced using a mixture of </w:t>
      </w:r>
      <w:proofErr w:type="spellStart"/>
      <w:r>
        <w:rPr>
          <w:rFonts w:ascii="Calibri" w:eastAsia="Calibri" w:hAnsi="Calibri" w:cs="Calibri"/>
        </w:rPr>
        <w:t>Krystalkrete</w:t>
      </w:r>
      <w:proofErr w:type="spellEnd"/>
      <w:r>
        <w:rPr>
          <w:rFonts w:ascii="Calibri" w:eastAsia="Calibri" w:hAnsi="Calibri" w:cs="Calibri"/>
        </w:rPr>
        <w:t xml:space="preserve"> Blue Quartz, which is to be applied by the following method:</w:t>
      </w:r>
    </w:p>
    <w:p w14:paraId="50F61C76" w14:textId="77777777" w:rsidR="009A01AD" w:rsidRDefault="009A01AD" w:rsidP="009A01AD">
      <w:pPr>
        <w:ind w:left="1440"/>
        <w:rPr>
          <w:rFonts w:ascii="Calibri" w:eastAsia="Calibri" w:hAnsi="Calibri" w:cs="Calibri"/>
        </w:rPr>
      </w:pPr>
      <w:r>
        <w:rPr>
          <w:rFonts w:ascii="Calibri" w:eastAsia="Calibri" w:hAnsi="Calibri" w:cs="Calibri"/>
        </w:rPr>
        <w:t xml:space="preserve">a. </w:t>
      </w:r>
      <w:proofErr w:type="spellStart"/>
      <w:r>
        <w:rPr>
          <w:rFonts w:ascii="Calibri" w:eastAsia="Calibri" w:hAnsi="Calibri" w:cs="Calibri"/>
        </w:rPr>
        <w:t>Krystalkrete</w:t>
      </w:r>
      <w:proofErr w:type="spellEnd"/>
      <w:r>
        <w:rPr>
          <w:rFonts w:ascii="Calibri" w:eastAsia="Calibri" w:hAnsi="Calibri" w:cs="Calibri"/>
        </w:rPr>
        <w:t xml:space="preserve"> shall be thoroughly mixed to a lump free consistency using 1.5-2 gallons of potable water per 80-pound bag. Must be mixed for 10 minutes.</w:t>
      </w:r>
    </w:p>
    <w:p w14:paraId="53250A62" w14:textId="6A6035DF" w:rsidR="009A01AD" w:rsidRDefault="009A01AD" w:rsidP="009A01AD">
      <w:pPr>
        <w:ind w:left="1440"/>
        <w:rPr>
          <w:rFonts w:ascii="Calibri" w:eastAsia="Calibri" w:hAnsi="Calibri" w:cs="Calibri"/>
        </w:rPr>
      </w:pPr>
      <w:r>
        <w:rPr>
          <w:rFonts w:ascii="Calibri" w:eastAsia="Calibri" w:hAnsi="Calibri" w:cs="Calibri"/>
        </w:rPr>
        <w:t>b.</w:t>
      </w:r>
      <w:r w:rsidR="00F3253D">
        <w:rPr>
          <w:rFonts w:ascii="Calibri" w:eastAsia="Calibri" w:hAnsi="Calibri" w:cs="Calibri"/>
        </w:rPr>
        <w:t xml:space="preserve"> </w:t>
      </w:r>
      <w:proofErr w:type="spellStart"/>
      <w:r w:rsidR="00F3253D">
        <w:rPr>
          <w:rFonts w:ascii="Calibri" w:eastAsia="Calibri" w:hAnsi="Calibri" w:cs="Calibri"/>
        </w:rPr>
        <w:t>K</w:t>
      </w:r>
      <w:r>
        <w:rPr>
          <w:rFonts w:ascii="Calibri" w:eastAsia="Calibri" w:hAnsi="Calibri" w:cs="Calibri"/>
        </w:rPr>
        <w:t>rystalkrete</w:t>
      </w:r>
      <w:proofErr w:type="spellEnd"/>
      <w:r>
        <w:rPr>
          <w:rFonts w:ascii="Calibri" w:eastAsia="Calibri" w:hAnsi="Calibri" w:cs="Calibri"/>
        </w:rPr>
        <w:t xml:space="preserve"> shall be applied to a uniform thickness of </w:t>
      </w:r>
      <w:r w:rsidR="00F3253D">
        <w:rPr>
          <w:rFonts w:ascii="Calibri" w:eastAsia="Calibri" w:hAnsi="Calibri" w:cs="Calibri"/>
        </w:rPr>
        <w:t>3/8” to ½” over the entire surface. The walls shall be scratch coated, followed by a finish coat.</w:t>
      </w:r>
      <w:r>
        <w:rPr>
          <w:rFonts w:ascii="Calibri" w:eastAsia="Calibri" w:hAnsi="Calibri" w:cs="Calibri"/>
        </w:rPr>
        <w:tab/>
      </w:r>
    </w:p>
    <w:bookmarkEnd w:id="4"/>
    <w:p w14:paraId="76109CC8" w14:textId="2BB402FC" w:rsidR="00F3253D" w:rsidRDefault="00F3253D" w:rsidP="00F3253D">
      <w:pPr>
        <w:rPr>
          <w:rFonts w:ascii="Calibri" w:eastAsia="Calibri" w:hAnsi="Calibri" w:cs="Calibri"/>
          <w:b/>
        </w:rPr>
      </w:pPr>
      <w:r w:rsidRPr="00F3253D">
        <w:rPr>
          <w:rFonts w:ascii="Calibri" w:eastAsia="Calibri" w:hAnsi="Calibri" w:cs="Calibri"/>
          <w:b/>
        </w:rPr>
        <w:t>Outdoor Leisure Pool</w:t>
      </w:r>
    </w:p>
    <w:p w14:paraId="3948E801" w14:textId="0CBE2CAC" w:rsidR="00F3253D" w:rsidRDefault="00F3253D" w:rsidP="00F3253D">
      <w:pPr>
        <w:rPr>
          <w:rFonts w:ascii="Calibri" w:eastAsia="Calibri" w:hAnsi="Calibri" w:cs="Calibri"/>
        </w:rPr>
      </w:pPr>
      <w:r>
        <w:rPr>
          <w:rFonts w:ascii="Calibri" w:eastAsia="Calibri" w:hAnsi="Calibri" w:cs="Calibri"/>
        </w:rPr>
        <w:tab/>
        <w:t>A. Replace transition tile</w:t>
      </w:r>
    </w:p>
    <w:p w14:paraId="3CF931B9" w14:textId="77777777" w:rsidR="00F3253D" w:rsidRDefault="00F3253D" w:rsidP="00F3253D">
      <w:pPr>
        <w:rPr>
          <w:rFonts w:ascii="Calibri" w:eastAsia="Calibri" w:hAnsi="Calibri" w:cs="Calibri"/>
        </w:rPr>
      </w:pPr>
      <w:r>
        <w:rPr>
          <w:rFonts w:ascii="Calibri" w:eastAsia="Calibri" w:hAnsi="Calibri" w:cs="Calibri"/>
        </w:rPr>
        <w:tab/>
        <w:t xml:space="preserve">      1. Remove and properly dispose of all transition tile.</w:t>
      </w:r>
    </w:p>
    <w:p w14:paraId="3EF56B5C" w14:textId="77777777" w:rsidR="00F3253D" w:rsidRDefault="00F3253D" w:rsidP="00F3253D">
      <w:pPr>
        <w:ind w:left="1050"/>
        <w:rPr>
          <w:rFonts w:ascii="Calibri" w:eastAsia="Calibri" w:hAnsi="Calibri" w:cs="Calibri"/>
        </w:rPr>
      </w:pPr>
      <w:r>
        <w:rPr>
          <w:rFonts w:ascii="Calibri" w:eastAsia="Calibri" w:hAnsi="Calibri" w:cs="Calibri"/>
        </w:rPr>
        <w:t>2. Provide and install transition tile at all areas that transition via beach entry                                                                                                 between River Roc and Blue Quartz Plaster.</w:t>
      </w:r>
    </w:p>
    <w:p w14:paraId="68248A80" w14:textId="5473BD6C" w:rsidR="00F3253D" w:rsidRDefault="00F3253D" w:rsidP="00F3253D">
      <w:pPr>
        <w:rPr>
          <w:rFonts w:ascii="Calibri" w:eastAsia="Calibri" w:hAnsi="Calibri" w:cs="Calibri"/>
        </w:rPr>
      </w:pPr>
      <w:r>
        <w:rPr>
          <w:rFonts w:ascii="Calibri" w:eastAsia="Calibri" w:hAnsi="Calibri" w:cs="Calibri"/>
        </w:rPr>
        <w:tab/>
        <w:t>B. Expansion Joint</w:t>
      </w:r>
    </w:p>
    <w:p w14:paraId="5CE247C9" w14:textId="1E00AB38" w:rsidR="00F3253D" w:rsidRDefault="00F3253D" w:rsidP="00F3253D">
      <w:pPr>
        <w:ind w:left="990"/>
        <w:rPr>
          <w:rFonts w:ascii="Calibri" w:eastAsia="Calibri" w:hAnsi="Calibri" w:cs="Calibri"/>
        </w:rPr>
      </w:pPr>
      <w:r>
        <w:rPr>
          <w:rFonts w:ascii="Calibri" w:eastAsia="Calibri" w:hAnsi="Calibri" w:cs="Calibri"/>
        </w:rPr>
        <w:t xml:space="preserve">1. If Expansion joint exists, remove and replace both the expansion joint material </w:t>
      </w:r>
      <w:r w:rsidR="004C0A70">
        <w:rPr>
          <w:rFonts w:ascii="Calibri" w:eastAsia="Calibri" w:hAnsi="Calibri" w:cs="Calibri"/>
        </w:rPr>
        <w:t>and the</w:t>
      </w:r>
      <w:r>
        <w:rPr>
          <w:rFonts w:ascii="Calibri" w:eastAsia="Calibri" w:hAnsi="Calibri" w:cs="Calibri"/>
        </w:rPr>
        <w:t xml:space="preserve"> expansion joint tile on either side of the joint.</w:t>
      </w:r>
    </w:p>
    <w:p w14:paraId="6FE8CA73" w14:textId="4F269DDB" w:rsidR="00F3253D" w:rsidRDefault="00F3253D" w:rsidP="00F3253D">
      <w:pPr>
        <w:rPr>
          <w:rFonts w:ascii="Calibri" w:eastAsia="Calibri" w:hAnsi="Calibri" w:cs="Calibri"/>
        </w:rPr>
      </w:pPr>
      <w:r>
        <w:rPr>
          <w:rFonts w:ascii="Calibri" w:eastAsia="Calibri" w:hAnsi="Calibri" w:cs="Calibri"/>
        </w:rPr>
        <w:tab/>
        <w:t>C. Install River Roc</w:t>
      </w:r>
    </w:p>
    <w:p w14:paraId="50AB9536" w14:textId="77777777" w:rsidR="00F3253D" w:rsidRDefault="00F3253D" w:rsidP="00F3253D">
      <w:pPr>
        <w:rPr>
          <w:rFonts w:ascii="Calibri" w:eastAsia="Calibri" w:hAnsi="Calibri" w:cs="Calibri"/>
        </w:rPr>
      </w:pPr>
      <w:r>
        <w:rPr>
          <w:rFonts w:ascii="Calibri" w:eastAsia="Calibri" w:hAnsi="Calibri" w:cs="Calibri"/>
        </w:rPr>
        <w:tab/>
        <w:t xml:space="preserve">     1. Remove and properly dispose of existing beach entry material</w:t>
      </w:r>
    </w:p>
    <w:p w14:paraId="61882722" w14:textId="77777777" w:rsidR="00F3253D" w:rsidRDefault="00F3253D" w:rsidP="00F3253D">
      <w:pPr>
        <w:ind w:left="990"/>
        <w:rPr>
          <w:rFonts w:ascii="Calibri" w:eastAsia="Calibri" w:hAnsi="Calibri" w:cs="Calibri"/>
        </w:rPr>
      </w:pPr>
      <w:r>
        <w:rPr>
          <w:rFonts w:ascii="Calibri" w:eastAsia="Calibri" w:hAnsi="Calibri" w:cs="Calibri"/>
        </w:rPr>
        <w:lastRenderedPageBreak/>
        <w:t>2. Provide and install River Roc plaster at all beach entry areas. (color to be         determined).</w:t>
      </w:r>
    </w:p>
    <w:p w14:paraId="3F52407B" w14:textId="6C842EA9" w:rsidR="00F3253D" w:rsidRDefault="00F3253D" w:rsidP="00F3253D">
      <w:pPr>
        <w:rPr>
          <w:rFonts w:ascii="Calibri" w:eastAsia="Calibri" w:hAnsi="Calibri" w:cs="Calibri"/>
        </w:rPr>
      </w:pPr>
      <w:r>
        <w:rPr>
          <w:rFonts w:ascii="Calibri" w:eastAsia="Calibri" w:hAnsi="Calibri" w:cs="Calibri"/>
        </w:rPr>
        <w:tab/>
        <w:t>D. Install accent tile on all steps and benches.</w:t>
      </w:r>
    </w:p>
    <w:p w14:paraId="5180958F" w14:textId="11923C58" w:rsidR="00F3253D" w:rsidRDefault="00F3253D" w:rsidP="00F3253D">
      <w:pPr>
        <w:rPr>
          <w:rFonts w:ascii="Calibri" w:eastAsia="Calibri" w:hAnsi="Calibri" w:cs="Calibri"/>
        </w:rPr>
      </w:pPr>
      <w:r>
        <w:rPr>
          <w:rFonts w:ascii="Calibri" w:eastAsia="Calibri" w:hAnsi="Calibri" w:cs="Calibri"/>
        </w:rPr>
        <w:tab/>
        <w:t>E. Resurface the interior of the swimming pool as follows:</w:t>
      </w:r>
    </w:p>
    <w:p w14:paraId="4CF677D9" w14:textId="77777777" w:rsidR="00F3253D" w:rsidRDefault="00F3253D" w:rsidP="00F3253D">
      <w:pPr>
        <w:rPr>
          <w:rFonts w:ascii="Calibri" w:eastAsia="Calibri" w:hAnsi="Calibri" w:cs="Calibri"/>
        </w:rPr>
      </w:pPr>
      <w:r>
        <w:rPr>
          <w:rFonts w:ascii="Calibri" w:eastAsia="Calibri" w:hAnsi="Calibri" w:cs="Calibri"/>
        </w:rPr>
        <w:tab/>
        <w:t xml:space="preserve">     1. Remove all loose and non-bonded existing plaster.</w:t>
      </w:r>
    </w:p>
    <w:p w14:paraId="2660A510" w14:textId="77777777" w:rsidR="00F3253D" w:rsidRDefault="00F3253D" w:rsidP="00F3253D">
      <w:pPr>
        <w:ind w:left="990"/>
        <w:rPr>
          <w:rFonts w:ascii="Calibri" w:eastAsia="Calibri" w:hAnsi="Calibri" w:cs="Calibri"/>
        </w:rPr>
      </w:pPr>
      <w:r>
        <w:rPr>
          <w:rFonts w:ascii="Calibri" w:eastAsia="Calibri" w:hAnsi="Calibri" w:cs="Calibri"/>
        </w:rPr>
        <w:t xml:space="preserve">2. Free surface of pool from dirt, oil, grease, and other foreign materials by etching    with </w:t>
      </w:r>
      <w:proofErr w:type="spellStart"/>
      <w:r>
        <w:rPr>
          <w:rFonts w:ascii="Calibri" w:eastAsia="Calibri" w:hAnsi="Calibri" w:cs="Calibri"/>
        </w:rPr>
        <w:t>muratic</w:t>
      </w:r>
      <w:proofErr w:type="spellEnd"/>
      <w:r>
        <w:rPr>
          <w:rFonts w:ascii="Calibri" w:eastAsia="Calibri" w:hAnsi="Calibri" w:cs="Calibri"/>
        </w:rPr>
        <w:t xml:space="preserve"> acid, pressure cleaning, and neutralizing with tri-sodium phosphate.</w:t>
      </w:r>
    </w:p>
    <w:p w14:paraId="64A9197F" w14:textId="77777777" w:rsidR="00F3253D" w:rsidRDefault="00F3253D" w:rsidP="00F3253D">
      <w:pPr>
        <w:ind w:left="990"/>
        <w:rPr>
          <w:rFonts w:ascii="Calibri" w:eastAsia="Calibri" w:hAnsi="Calibri" w:cs="Calibri"/>
        </w:rPr>
      </w:pPr>
      <w:r>
        <w:rPr>
          <w:rFonts w:ascii="Calibri" w:eastAsia="Calibri" w:hAnsi="Calibri" w:cs="Calibri"/>
        </w:rPr>
        <w:t>3. Undercut around each interior fixture such as drains, light fixtures, return fittings at a minimum of ½ inch.</w:t>
      </w:r>
    </w:p>
    <w:p w14:paraId="4644104D" w14:textId="77777777" w:rsidR="00F3253D" w:rsidRDefault="00F3253D" w:rsidP="00F3253D">
      <w:pPr>
        <w:ind w:left="990"/>
        <w:rPr>
          <w:rFonts w:ascii="Calibri" w:eastAsia="Calibri" w:hAnsi="Calibri" w:cs="Calibri"/>
        </w:rPr>
      </w:pPr>
      <w:r>
        <w:rPr>
          <w:rFonts w:ascii="Calibri" w:eastAsia="Calibri" w:hAnsi="Calibri" w:cs="Calibri"/>
        </w:rPr>
        <w:t xml:space="preserve">4. CL Industries (CLI) </w:t>
      </w:r>
      <w:proofErr w:type="spellStart"/>
      <w:r>
        <w:rPr>
          <w:rFonts w:ascii="Calibri" w:eastAsia="Calibri" w:hAnsi="Calibri" w:cs="Calibri"/>
        </w:rPr>
        <w:t>Permakote</w:t>
      </w:r>
      <w:proofErr w:type="spellEnd"/>
      <w:r>
        <w:rPr>
          <w:rFonts w:ascii="Calibri" w:eastAsia="Calibri" w:hAnsi="Calibri" w:cs="Calibri"/>
        </w:rPr>
        <w:t xml:space="preserve"> applied to the surface to be refinished to assure proper bonding of the new finish.</w:t>
      </w:r>
    </w:p>
    <w:p w14:paraId="3C323AC8" w14:textId="77777777" w:rsidR="00F3253D" w:rsidRDefault="00F3253D" w:rsidP="00F3253D">
      <w:pPr>
        <w:ind w:left="990"/>
        <w:rPr>
          <w:rFonts w:ascii="Calibri" w:eastAsia="Calibri" w:hAnsi="Calibri" w:cs="Calibri"/>
        </w:rPr>
      </w:pPr>
      <w:r>
        <w:rPr>
          <w:rFonts w:ascii="Calibri" w:eastAsia="Calibri" w:hAnsi="Calibri" w:cs="Calibri"/>
        </w:rPr>
        <w:t xml:space="preserve">5. All Specified surfaces of the pool shall be resurfaced using a mixture of </w:t>
      </w:r>
      <w:proofErr w:type="spellStart"/>
      <w:r>
        <w:rPr>
          <w:rFonts w:ascii="Calibri" w:eastAsia="Calibri" w:hAnsi="Calibri" w:cs="Calibri"/>
        </w:rPr>
        <w:t>Krystalkrete</w:t>
      </w:r>
      <w:proofErr w:type="spellEnd"/>
      <w:r>
        <w:rPr>
          <w:rFonts w:ascii="Calibri" w:eastAsia="Calibri" w:hAnsi="Calibri" w:cs="Calibri"/>
        </w:rPr>
        <w:t xml:space="preserve"> Blue Quartz, which is to be applied by the following method:</w:t>
      </w:r>
    </w:p>
    <w:p w14:paraId="6E05D834" w14:textId="77777777" w:rsidR="00F3253D" w:rsidRDefault="00F3253D" w:rsidP="00F3253D">
      <w:pPr>
        <w:ind w:left="1440"/>
        <w:rPr>
          <w:rFonts w:ascii="Calibri" w:eastAsia="Calibri" w:hAnsi="Calibri" w:cs="Calibri"/>
        </w:rPr>
      </w:pPr>
      <w:r>
        <w:rPr>
          <w:rFonts w:ascii="Calibri" w:eastAsia="Calibri" w:hAnsi="Calibri" w:cs="Calibri"/>
        </w:rPr>
        <w:t xml:space="preserve">a. </w:t>
      </w:r>
      <w:proofErr w:type="spellStart"/>
      <w:r>
        <w:rPr>
          <w:rFonts w:ascii="Calibri" w:eastAsia="Calibri" w:hAnsi="Calibri" w:cs="Calibri"/>
        </w:rPr>
        <w:t>Krystalkrete</w:t>
      </w:r>
      <w:proofErr w:type="spellEnd"/>
      <w:r>
        <w:rPr>
          <w:rFonts w:ascii="Calibri" w:eastAsia="Calibri" w:hAnsi="Calibri" w:cs="Calibri"/>
        </w:rPr>
        <w:t xml:space="preserve"> shall be thoroughly mixed to a lump free consistency using 1.5-2 gallons of potable water per 80-pound bag. Must be mixed for 10 minutes.</w:t>
      </w:r>
    </w:p>
    <w:p w14:paraId="71444304" w14:textId="3221B358" w:rsidR="00F3253D" w:rsidRDefault="00F3253D" w:rsidP="00F3253D">
      <w:pPr>
        <w:ind w:left="1440"/>
        <w:rPr>
          <w:rFonts w:ascii="Calibri" w:eastAsia="Calibri" w:hAnsi="Calibri" w:cs="Calibri"/>
        </w:rPr>
      </w:pPr>
      <w:r>
        <w:rPr>
          <w:rFonts w:ascii="Calibri" w:eastAsia="Calibri" w:hAnsi="Calibri" w:cs="Calibri"/>
        </w:rPr>
        <w:t xml:space="preserve">b. </w:t>
      </w:r>
      <w:proofErr w:type="spellStart"/>
      <w:r>
        <w:rPr>
          <w:rFonts w:ascii="Calibri" w:eastAsia="Calibri" w:hAnsi="Calibri" w:cs="Calibri"/>
        </w:rPr>
        <w:t>Krystalkrete</w:t>
      </w:r>
      <w:proofErr w:type="spellEnd"/>
      <w:r>
        <w:rPr>
          <w:rFonts w:ascii="Calibri" w:eastAsia="Calibri" w:hAnsi="Calibri" w:cs="Calibri"/>
        </w:rPr>
        <w:t xml:space="preserve"> shall be applied to a uniform thickness of 3/8” to ½” over the entire surface. The walls shall be scratch coated, followed by a finish coat.</w:t>
      </w:r>
      <w:r>
        <w:rPr>
          <w:rFonts w:ascii="Calibri" w:eastAsia="Calibri" w:hAnsi="Calibri" w:cs="Calibri"/>
        </w:rPr>
        <w:tab/>
      </w:r>
    </w:p>
    <w:p w14:paraId="405D035F" w14:textId="69A4B0AD" w:rsidR="00F3253D" w:rsidRDefault="00F3253D" w:rsidP="00F3253D">
      <w:pPr>
        <w:rPr>
          <w:rFonts w:ascii="Calibri" w:eastAsia="Calibri" w:hAnsi="Calibri" w:cs="Calibri"/>
        </w:rPr>
      </w:pPr>
    </w:p>
    <w:p w14:paraId="6E1AD268" w14:textId="47CA2F20" w:rsidR="00F3253D" w:rsidRPr="000E390C" w:rsidRDefault="004C0A70" w:rsidP="00F3253D">
      <w:pPr>
        <w:rPr>
          <w:rFonts w:ascii="Calibri" w:eastAsia="Calibri" w:hAnsi="Calibri" w:cs="Calibri"/>
          <w:b/>
        </w:rPr>
      </w:pPr>
      <w:r>
        <w:rPr>
          <w:rFonts w:ascii="Calibri" w:eastAsia="Calibri" w:hAnsi="Calibri" w:cs="Calibri"/>
          <w:b/>
        </w:rPr>
        <w:t>Alternate</w:t>
      </w:r>
      <w:r w:rsidR="00F3253D" w:rsidRPr="000E390C">
        <w:rPr>
          <w:rFonts w:ascii="Calibri" w:eastAsia="Calibri" w:hAnsi="Calibri" w:cs="Calibri"/>
          <w:b/>
        </w:rPr>
        <w:t xml:space="preserve"> 1</w:t>
      </w:r>
      <w:r w:rsidR="00957769" w:rsidRPr="000E390C">
        <w:rPr>
          <w:rFonts w:ascii="Calibri" w:eastAsia="Calibri" w:hAnsi="Calibri" w:cs="Calibri"/>
          <w:b/>
        </w:rPr>
        <w:t>:</w:t>
      </w:r>
    </w:p>
    <w:p w14:paraId="1A1E3035" w14:textId="69847B31" w:rsidR="00F3253D" w:rsidRDefault="00F3253D" w:rsidP="00957769">
      <w:pPr>
        <w:ind w:left="720"/>
        <w:rPr>
          <w:rFonts w:ascii="Calibri" w:eastAsia="Calibri" w:hAnsi="Calibri" w:cs="Calibri"/>
        </w:rPr>
      </w:pPr>
      <w:bookmarkStart w:id="5" w:name="_Hlk491960493"/>
      <w:r>
        <w:rPr>
          <w:rFonts w:ascii="Calibri" w:eastAsia="Calibri" w:hAnsi="Calibri" w:cs="Calibri"/>
        </w:rPr>
        <w:t>As an option, quote to replace ALL waterline tile on the outdoor Leisure pool</w:t>
      </w:r>
      <w:r w:rsidR="00957769">
        <w:rPr>
          <w:rFonts w:ascii="Calibri" w:eastAsia="Calibri" w:hAnsi="Calibri" w:cs="Calibri"/>
        </w:rPr>
        <w:t xml:space="preserve"> (includes dividing wall separating kiddie play area from main pool)</w:t>
      </w:r>
      <w:r>
        <w:rPr>
          <w:rFonts w:ascii="Calibri" w:eastAsia="Calibri" w:hAnsi="Calibri" w:cs="Calibri"/>
        </w:rPr>
        <w:t>.</w:t>
      </w:r>
    </w:p>
    <w:p w14:paraId="5D7B2DAE" w14:textId="3643A63F" w:rsidR="00F3253D" w:rsidRDefault="00957769" w:rsidP="00957769">
      <w:pPr>
        <w:pStyle w:val="ListParagraph"/>
        <w:numPr>
          <w:ilvl w:val="3"/>
          <w:numId w:val="8"/>
        </w:numPr>
        <w:rPr>
          <w:rFonts w:ascii="Calibri" w:eastAsia="Calibri" w:hAnsi="Calibri" w:cs="Calibri"/>
        </w:rPr>
      </w:pPr>
      <w:r>
        <w:rPr>
          <w:rFonts w:ascii="Calibri" w:eastAsia="Calibri" w:hAnsi="Calibri" w:cs="Calibri"/>
        </w:rPr>
        <w:t>Remove and properly dispose of all waterline tile in the leisure pool</w:t>
      </w:r>
    </w:p>
    <w:p w14:paraId="5C4D8924" w14:textId="4FA7F6C6" w:rsidR="00957769" w:rsidRDefault="00957769" w:rsidP="00957769">
      <w:pPr>
        <w:pStyle w:val="ListParagraph"/>
        <w:numPr>
          <w:ilvl w:val="3"/>
          <w:numId w:val="8"/>
        </w:numPr>
        <w:rPr>
          <w:rFonts w:ascii="Calibri" w:eastAsia="Calibri" w:hAnsi="Calibri" w:cs="Calibri"/>
        </w:rPr>
      </w:pPr>
      <w:r>
        <w:rPr>
          <w:rFonts w:ascii="Calibri" w:eastAsia="Calibri" w:hAnsi="Calibri" w:cs="Calibri"/>
        </w:rPr>
        <w:t>Provide and install new 3” x 3”</w:t>
      </w:r>
      <w:r w:rsidR="0041694E">
        <w:rPr>
          <w:rFonts w:ascii="Calibri" w:eastAsia="Calibri" w:hAnsi="Calibri" w:cs="Calibri"/>
        </w:rPr>
        <w:t xml:space="preserve"> Tile</w:t>
      </w:r>
      <w:r>
        <w:rPr>
          <w:rFonts w:ascii="Calibri" w:eastAsia="Calibri" w:hAnsi="Calibri" w:cs="Calibri"/>
        </w:rPr>
        <w:t xml:space="preserve"> </w:t>
      </w:r>
      <w:r w:rsidR="0041694E">
        <w:rPr>
          <w:rFonts w:ascii="Calibri" w:eastAsia="Calibri" w:hAnsi="Calibri" w:cs="Calibri"/>
        </w:rPr>
        <w:t xml:space="preserve">(National Pool Tile Caribbean Blue) </w:t>
      </w:r>
      <w:r>
        <w:rPr>
          <w:rFonts w:ascii="Calibri" w:eastAsia="Calibri" w:hAnsi="Calibri" w:cs="Calibri"/>
        </w:rPr>
        <w:t>waterline tile in the leisure pool</w:t>
      </w:r>
    </w:p>
    <w:p w14:paraId="62E18835" w14:textId="7095E3C3" w:rsidR="00957769" w:rsidRDefault="00957769" w:rsidP="00957769">
      <w:pPr>
        <w:pStyle w:val="ListParagraph"/>
        <w:numPr>
          <w:ilvl w:val="3"/>
          <w:numId w:val="8"/>
        </w:numPr>
        <w:rPr>
          <w:rFonts w:ascii="Calibri" w:eastAsia="Calibri" w:hAnsi="Calibri" w:cs="Calibri"/>
        </w:rPr>
      </w:pPr>
      <w:r>
        <w:rPr>
          <w:rFonts w:ascii="Calibri" w:eastAsia="Calibri" w:hAnsi="Calibri" w:cs="Calibri"/>
        </w:rPr>
        <w:t>Grout around all new waterline tile</w:t>
      </w:r>
    </w:p>
    <w:bookmarkEnd w:id="5"/>
    <w:p w14:paraId="1690AD93" w14:textId="77777777" w:rsidR="000E390C" w:rsidRDefault="000E390C" w:rsidP="00957769">
      <w:pPr>
        <w:rPr>
          <w:rFonts w:ascii="Calibri" w:eastAsia="Calibri" w:hAnsi="Calibri" w:cs="Calibri"/>
          <w:b/>
        </w:rPr>
      </w:pPr>
    </w:p>
    <w:p w14:paraId="414F9837" w14:textId="25A31224" w:rsidR="00957769" w:rsidRPr="000E390C" w:rsidRDefault="004C0A70" w:rsidP="00957769">
      <w:pPr>
        <w:rPr>
          <w:rFonts w:ascii="Calibri" w:eastAsia="Calibri" w:hAnsi="Calibri" w:cs="Calibri"/>
          <w:b/>
        </w:rPr>
      </w:pPr>
      <w:r>
        <w:rPr>
          <w:rFonts w:ascii="Calibri" w:eastAsia="Calibri" w:hAnsi="Calibri" w:cs="Calibri"/>
          <w:b/>
        </w:rPr>
        <w:t>Alternate</w:t>
      </w:r>
      <w:r w:rsidR="00957769" w:rsidRPr="000E390C">
        <w:rPr>
          <w:rFonts w:ascii="Calibri" w:eastAsia="Calibri" w:hAnsi="Calibri" w:cs="Calibri"/>
          <w:b/>
        </w:rPr>
        <w:t xml:space="preserve"> 2:</w:t>
      </w:r>
    </w:p>
    <w:p w14:paraId="2C470E0E" w14:textId="226E1DD9" w:rsidR="00957769" w:rsidRDefault="00957769" w:rsidP="00957769">
      <w:pPr>
        <w:ind w:left="720"/>
        <w:rPr>
          <w:rFonts w:ascii="Calibri" w:eastAsia="Calibri" w:hAnsi="Calibri" w:cs="Calibri"/>
        </w:rPr>
      </w:pPr>
      <w:bookmarkStart w:id="6" w:name="_Hlk491961365"/>
      <w:r>
        <w:rPr>
          <w:rFonts w:ascii="Calibri" w:eastAsia="Calibri" w:hAnsi="Calibri" w:cs="Calibri"/>
        </w:rPr>
        <w:t>As an option, quote</w:t>
      </w:r>
      <w:r w:rsidR="000E390C">
        <w:rPr>
          <w:rFonts w:ascii="Calibri" w:eastAsia="Calibri" w:hAnsi="Calibri" w:cs="Calibri"/>
        </w:rPr>
        <w:t xml:space="preserve"> to replace ALL tile in the indoor hybrid</w:t>
      </w:r>
      <w:r>
        <w:rPr>
          <w:rFonts w:ascii="Calibri" w:eastAsia="Calibri" w:hAnsi="Calibri" w:cs="Calibri"/>
        </w:rPr>
        <w:t xml:space="preserve"> pool (includes all deck tile, </w:t>
      </w:r>
      <w:r w:rsidR="00733EBE">
        <w:rPr>
          <w:rFonts w:ascii="Calibri" w:eastAsia="Calibri" w:hAnsi="Calibri" w:cs="Calibri"/>
        </w:rPr>
        <w:t xml:space="preserve">waterline tile, </w:t>
      </w:r>
      <w:r>
        <w:rPr>
          <w:rFonts w:ascii="Calibri" w:eastAsia="Calibri" w:hAnsi="Calibri" w:cs="Calibri"/>
        </w:rPr>
        <w:t>wall tile around</w:t>
      </w:r>
      <w:r w:rsidR="000E390C">
        <w:rPr>
          <w:rFonts w:ascii="Calibri" w:eastAsia="Calibri" w:hAnsi="Calibri" w:cs="Calibri"/>
        </w:rPr>
        <w:t xml:space="preserve"> the whirlpool – inside and out, and coaching isle and lane)</w:t>
      </w:r>
      <w:r>
        <w:rPr>
          <w:rFonts w:ascii="Calibri" w:eastAsia="Calibri" w:hAnsi="Calibri" w:cs="Calibri"/>
        </w:rPr>
        <w:t>.</w:t>
      </w:r>
    </w:p>
    <w:p w14:paraId="3CF2FE10" w14:textId="136E65CE" w:rsidR="00957769" w:rsidRDefault="00957769" w:rsidP="00957769">
      <w:pPr>
        <w:pStyle w:val="ListParagraph"/>
        <w:numPr>
          <w:ilvl w:val="3"/>
          <w:numId w:val="12"/>
        </w:numPr>
        <w:rPr>
          <w:rFonts w:ascii="Calibri" w:eastAsia="Calibri" w:hAnsi="Calibri" w:cs="Calibri"/>
        </w:rPr>
      </w:pPr>
      <w:r>
        <w:rPr>
          <w:rFonts w:ascii="Calibri" w:eastAsia="Calibri" w:hAnsi="Calibri" w:cs="Calibri"/>
        </w:rPr>
        <w:t>Remove and properly dispose of all waterline tile and pool deck tile in the hybrid pool.</w:t>
      </w:r>
    </w:p>
    <w:p w14:paraId="51098786" w14:textId="000465A3" w:rsidR="00957769" w:rsidRDefault="000E390C" w:rsidP="00957769">
      <w:pPr>
        <w:pStyle w:val="ListParagraph"/>
        <w:numPr>
          <w:ilvl w:val="3"/>
          <w:numId w:val="12"/>
        </w:numPr>
        <w:rPr>
          <w:rFonts w:ascii="Calibri" w:eastAsia="Calibri" w:hAnsi="Calibri" w:cs="Calibri"/>
        </w:rPr>
      </w:pPr>
      <w:r>
        <w:rPr>
          <w:rFonts w:ascii="Calibri" w:eastAsia="Calibri" w:hAnsi="Calibri" w:cs="Calibri"/>
        </w:rPr>
        <w:t>Provide and install new 1</w:t>
      </w:r>
      <w:r w:rsidR="00957769">
        <w:rPr>
          <w:rFonts w:ascii="Calibri" w:eastAsia="Calibri" w:hAnsi="Calibri" w:cs="Calibri"/>
        </w:rPr>
        <w:t>”</w:t>
      </w:r>
      <w:r>
        <w:rPr>
          <w:rFonts w:ascii="Calibri" w:eastAsia="Calibri" w:hAnsi="Calibri" w:cs="Calibri"/>
        </w:rPr>
        <w:t xml:space="preserve"> x 1</w:t>
      </w:r>
      <w:r w:rsidR="00957769">
        <w:rPr>
          <w:rFonts w:ascii="Calibri" w:eastAsia="Calibri" w:hAnsi="Calibri" w:cs="Calibri"/>
        </w:rPr>
        <w:t>”</w:t>
      </w:r>
      <w:r>
        <w:rPr>
          <w:rFonts w:ascii="Calibri" w:eastAsia="Calibri" w:hAnsi="Calibri" w:cs="Calibri"/>
        </w:rPr>
        <w:t xml:space="preserve"> </w:t>
      </w:r>
      <w:r w:rsidR="00957769">
        <w:rPr>
          <w:rFonts w:ascii="Calibri" w:eastAsia="Calibri" w:hAnsi="Calibri" w:cs="Calibri"/>
        </w:rPr>
        <w:t>tile in the leisure pool</w:t>
      </w:r>
      <w:r>
        <w:rPr>
          <w:rFonts w:ascii="Calibri" w:eastAsia="Calibri" w:hAnsi="Calibri" w:cs="Calibri"/>
        </w:rPr>
        <w:t>.</w:t>
      </w:r>
      <w:r w:rsidR="009D45D0">
        <w:rPr>
          <w:rFonts w:ascii="Calibri" w:eastAsia="Calibri" w:hAnsi="Calibri" w:cs="Calibri"/>
        </w:rPr>
        <w:t xml:space="preserve"> </w:t>
      </w:r>
      <w:bookmarkStart w:id="7" w:name="_Hlk492449116"/>
      <w:r w:rsidR="009D45D0">
        <w:rPr>
          <w:rFonts w:ascii="Calibri" w:eastAsia="Calibri" w:hAnsi="Calibri" w:cs="Calibri"/>
        </w:rPr>
        <w:t>Tile will be a mixture of existing</w:t>
      </w:r>
      <w:r w:rsidR="004C0A70">
        <w:rPr>
          <w:rFonts w:ascii="Calibri" w:eastAsia="Calibri" w:hAnsi="Calibri" w:cs="Calibri"/>
        </w:rPr>
        <w:t xml:space="preserve"> 0R0811GMS1P sapphire sky and CT-194 Light Blue Blend.</w:t>
      </w:r>
      <w:bookmarkEnd w:id="7"/>
      <w:r w:rsidR="009D45D0">
        <w:rPr>
          <w:rFonts w:ascii="Calibri" w:eastAsia="Calibri" w:hAnsi="Calibri" w:cs="Calibri"/>
        </w:rPr>
        <w:t xml:space="preserve"> </w:t>
      </w:r>
      <w:r w:rsidR="0041694E">
        <w:rPr>
          <w:rFonts w:ascii="Calibri" w:eastAsia="Calibri" w:hAnsi="Calibri" w:cs="Calibri"/>
        </w:rPr>
        <w:t xml:space="preserve"> All depth and no diving markers are to be changed to 6” </w:t>
      </w:r>
      <w:r w:rsidR="00293764">
        <w:rPr>
          <w:rFonts w:ascii="Calibri" w:eastAsia="Calibri" w:hAnsi="Calibri" w:cs="Calibri"/>
        </w:rPr>
        <w:t>slip resistant finish.</w:t>
      </w:r>
    </w:p>
    <w:p w14:paraId="75A1061B" w14:textId="475F9F0B" w:rsidR="00957769" w:rsidRDefault="00957769" w:rsidP="00957769">
      <w:pPr>
        <w:pStyle w:val="ListParagraph"/>
        <w:numPr>
          <w:ilvl w:val="3"/>
          <w:numId w:val="12"/>
        </w:numPr>
        <w:rPr>
          <w:rFonts w:ascii="Calibri" w:eastAsia="Calibri" w:hAnsi="Calibri" w:cs="Calibri"/>
        </w:rPr>
      </w:pPr>
      <w:r>
        <w:rPr>
          <w:rFonts w:ascii="Calibri" w:eastAsia="Calibri" w:hAnsi="Calibri" w:cs="Calibri"/>
        </w:rPr>
        <w:t>Grout around all new tile</w:t>
      </w:r>
    </w:p>
    <w:bookmarkEnd w:id="6"/>
    <w:p w14:paraId="3A653D24" w14:textId="5D096367" w:rsidR="000E390C" w:rsidRDefault="000E390C" w:rsidP="000E390C">
      <w:pPr>
        <w:rPr>
          <w:rFonts w:ascii="Calibri" w:eastAsia="Calibri" w:hAnsi="Calibri" w:cs="Calibri"/>
        </w:rPr>
      </w:pPr>
    </w:p>
    <w:p w14:paraId="4C375CCE" w14:textId="21EC5EB3" w:rsidR="000E390C" w:rsidRPr="000E390C" w:rsidRDefault="004C0A70" w:rsidP="000E390C">
      <w:pPr>
        <w:rPr>
          <w:rFonts w:ascii="Calibri" w:eastAsia="Calibri" w:hAnsi="Calibri" w:cs="Calibri"/>
          <w:b/>
        </w:rPr>
      </w:pPr>
      <w:r>
        <w:rPr>
          <w:rFonts w:ascii="Calibri" w:eastAsia="Calibri" w:hAnsi="Calibri" w:cs="Calibri"/>
          <w:b/>
        </w:rPr>
        <w:t>Alternate</w:t>
      </w:r>
      <w:r w:rsidR="000E390C" w:rsidRPr="000E390C">
        <w:rPr>
          <w:rFonts w:ascii="Calibri" w:eastAsia="Calibri" w:hAnsi="Calibri" w:cs="Calibri"/>
          <w:b/>
        </w:rPr>
        <w:t xml:space="preserve"> 3:</w:t>
      </w:r>
    </w:p>
    <w:p w14:paraId="5B1884A6" w14:textId="3884EC99" w:rsidR="000E390C" w:rsidRDefault="000E390C" w:rsidP="000E390C">
      <w:pPr>
        <w:ind w:left="720"/>
        <w:rPr>
          <w:rFonts w:ascii="Calibri" w:eastAsia="Calibri" w:hAnsi="Calibri" w:cs="Calibri"/>
        </w:rPr>
      </w:pPr>
      <w:r>
        <w:rPr>
          <w:rFonts w:ascii="Calibri" w:eastAsia="Calibri" w:hAnsi="Calibri" w:cs="Calibri"/>
        </w:rPr>
        <w:t>As an option, quote to replace ALL tile in the spa (interior and exterior)</w:t>
      </w:r>
    </w:p>
    <w:p w14:paraId="56A5B423" w14:textId="5385EEFF" w:rsidR="000E390C" w:rsidRDefault="000E390C" w:rsidP="000E390C">
      <w:pPr>
        <w:pStyle w:val="ListParagraph"/>
        <w:numPr>
          <w:ilvl w:val="3"/>
          <w:numId w:val="13"/>
        </w:numPr>
        <w:rPr>
          <w:rFonts w:ascii="Calibri" w:eastAsia="Calibri" w:hAnsi="Calibri" w:cs="Calibri"/>
        </w:rPr>
      </w:pPr>
      <w:r>
        <w:rPr>
          <w:rFonts w:ascii="Calibri" w:eastAsia="Calibri" w:hAnsi="Calibri" w:cs="Calibri"/>
        </w:rPr>
        <w:t>Remove and properly dispose of all tile form spa.</w:t>
      </w:r>
    </w:p>
    <w:p w14:paraId="2DFC88C5" w14:textId="0F094C4F" w:rsidR="000E390C" w:rsidRDefault="000E390C" w:rsidP="000E390C">
      <w:pPr>
        <w:pStyle w:val="ListParagraph"/>
        <w:numPr>
          <w:ilvl w:val="3"/>
          <w:numId w:val="13"/>
        </w:numPr>
        <w:rPr>
          <w:rFonts w:ascii="Calibri" w:eastAsia="Calibri" w:hAnsi="Calibri" w:cs="Calibri"/>
        </w:rPr>
      </w:pPr>
      <w:r>
        <w:rPr>
          <w:rFonts w:ascii="Calibri" w:eastAsia="Calibri" w:hAnsi="Calibri" w:cs="Calibri"/>
        </w:rPr>
        <w:t>Provide and install new 1” x 1” tile for spa.</w:t>
      </w:r>
      <w:r w:rsidR="004C0A70">
        <w:rPr>
          <w:rFonts w:ascii="Calibri" w:eastAsia="Calibri" w:hAnsi="Calibri" w:cs="Calibri"/>
        </w:rPr>
        <w:t xml:space="preserve"> Tile will be a mixture of existing 0R0811GMS1P sapphire sky and CT-194 Light Blue Blend.</w:t>
      </w:r>
    </w:p>
    <w:p w14:paraId="4C17B02D" w14:textId="66C16FF7" w:rsidR="000E390C" w:rsidRDefault="000E390C" w:rsidP="000E390C">
      <w:pPr>
        <w:pStyle w:val="ListParagraph"/>
        <w:numPr>
          <w:ilvl w:val="3"/>
          <w:numId w:val="13"/>
        </w:numPr>
        <w:rPr>
          <w:rFonts w:ascii="Calibri" w:eastAsia="Calibri" w:hAnsi="Calibri" w:cs="Calibri"/>
        </w:rPr>
      </w:pPr>
      <w:r>
        <w:rPr>
          <w:rFonts w:ascii="Calibri" w:eastAsia="Calibri" w:hAnsi="Calibri" w:cs="Calibri"/>
        </w:rPr>
        <w:t>Grout around all new tile.</w:t>
      </w:r>
    </w:p>
    <w:p w14:paraId="12B002C7" w14:textId="7BAA475D" w:rsidR="000E390C" w:rsidRPr="000E390C" w:rsidRDefault="000E390C" w:rsidP="000E390C">
      <w:pPr>
        <w:rPr>
          <w:rFonts w:ascii="Calibri" w:eastAsia="Calibri" w:hAnsi="Calibri" w:cs="Calibri"/>
        </w:rPr>
      </w:pPr>
    </w:p>
    <w:p w14:paraId="6EDEDCC1" w14:textId="6B540580" w:rsidR="00F3253D" w:rsidRDefault="00F3253D" w:rsidP="00F3253D">
      <w:pPr>
        <w:rPr>
          <w:rFonts w:ascii="Calibri" w:eastAsia="Calibri" w:hAnsi="Calibri" w:cs="Calibri"/>
        </w:rPr>
      </w:pPr>
    </w:p>
    <w:p w14:paraId="33E343C1" w14:textId="30AB2485" w:rsidR="00F3253D" w:rsidRPr="00F3253D" w:rsidRDefault="00F3253D" w:rsidP="00F3253D">
      <w:pPr>
        <w:rPr>
          <w:rFonts w:ascii="Calibri" w:eastAsia="Calibri" w:hAnsi="Calibri" w:cs="Calibri"/>
          <w:b/>
        </w:rPr>
      </w:pPr>
    </w:p>
    <w:p w14:paraId="38431B66" w14:textId="77777777" w:rsidR="009A01AD" w:rsidRDefault="009A01AD" w:rsidP="009A01AD">
      <w:pPr>
        <w:ind w:left="990"/>
        <w:rPr>
          <w:rFonts w:ascii="Calibri" w:eastAsia="Calibri" w:hAnsi="Calibri" w:cs="Calibri"/>
        </w:rPr>
      </w:pPr>
    </w:p>
    <w:p w14:paraId="131368BE" w14:textId="315ADAA4" w:rsidR="009A01AD" w:rsidRPr="003521E7" w:rsidRDefault="009A01AD" w:rsidP="009A01AD">
      <w:pPr>
        <w:rPr>
          <w:rFonts w:ascii="Calibri" w:eastAsia="Calibri" w:hAnsi="Calibri" w:cs="Calibri"/>
        </w:rPr>
      </w:pPr>
      <w:r>
        <w:rPr>
          <w:rFonts w:ascii="Calibri" w:eastAsia="Calibri" w:hAnsi="Calibri" w:cs="Calibri"/>
        </w:rPr>
        <w:tab/>
      </w:r>
    </w:p>
    <w:p w14:paraId="65543884" w14:textId="0F16AD88" w:rsidR="00771322" w:rsidRPr="003521E7" w:rsidRDefault="00862095" w:rsidP="003521E7">
      <w:pPr>
        <w:ind w:left="1440"/>
        <w:rPr>
          <w:rFonts w:ascii="Calibri" w:eastAsia="Calibri" w:hAnsi="Calibri" w:cs="Calibri"/>
        </w:rPr>
      </w:pPr>
      <w:r w:rsidRPr="003521E7">
        <w:rPr>
          <w:rFonts w:ascii="Calibri" w:eastAsia="Calibri" w:hAnsi="Calibri" w:cs="Calibri"/>
        </w:rPr>
        <w:br/>
      </w:r>
    </w:p>
    <w:p w14:paraId="6B091750" w14:textId="2BE1193B" w:rsidR="00771322" w:rsidRDefault="00862095" w:rsidP="000E390C">
      <w:pPr>
        <w:numPr>
          <w:ilvl w:val="0"/>
          <w:numId w:val="13"/>
        </w:numPr>
        <w:ind w:left="720" w:hanging="360"/>
        <w:jc w:val="both"/>
        <w:rPr>
          <w:rFonts w:ascii="Calibri" w:eastAsia="Calibri" w:hAnsi="Calibri" w:cs="Calibri"/>
        </w:rPr>
      </w:pPr>
      <w:r>
        <w:rPr>
          <w:rFonts w:ascii="Calibri"/>
          <w:b/>
          <w:bCs/>
        </w:rPr>
        <w:t xml:space="preserve">Exceeding Minimum Proposal Requirements:  </w:t>
      </w:r>
      <w:r>
        <w:rPr>
          <w:rFonts w:ascii="Calibri"/>
        </w:rPr>
        <w:t xml:space="preserve">Vendors who exceed minimum bid requirements will be given consideration for doing so. </w:t>
      </w:r>
      <w:r w:rsidR="00733EBE">
        <w:rPr>
          <w:rFonts w:ascii="Calibri"/>
        </w:rPr>
        <w:t xml:space="preserve"> </w:t>
      </w:r>
    </w:p>
    <w:p w14:paraId="56D03F76" w14:textId="77777777" w:rsidR="00771322" w:rsidRDefault="00771322" w:rsidP="00862095">
      <w:pPr>
        <w:tabs>
          <w:tab w:val="left" w:pos="720"/>
        </w:tabs>
        <w:jc w:val="both"/>
        <w:rPr>
          <w:rFonts w:ascii="Calibri" w:eastAsia="Calibri" w:hAnsi="Calibri" w:cs="Calibri"/>
        </w:rPr>
      </w:pPr>
    </w:p>
    <w:p w14:paraId="0E1F852F" w14:textId="77777777" w:rsidR="00771322" w:rsidRDefault="00862095" w:rsidP="000E390C">
      <w:pPr>
        <w:numPr>
          <w:ilvl w:val="0"/>
          <w:numId w:val="13"/>
        </w:numPr>
        <w:ind w:left="720" w:hanging="360"/>
        <w:jc w:val="both"/>
        <w:rPr>
          <w:rFonts w:ascii="Calibri" w:eastAsia="Calibri" w:hAnsi="Calibri" w:cs="Calibri"/>
        </w:rPr>
      </w:pPr>
      <w:r>
        <w:rPr>
          <w:rFonts w:ascii="Calibri"/>
          <w:b/>
          <w:bCs/>
        </w:rPr>
        <w:t xml:space="preserve">Failure to Meet Minimum Bid Requirements:  </w:t>
      </w:r>
      <w:r>
        <w:rPr>
          <w:rFonts w:ascii="Calibri"/>
        </w:rPr>
        <w:t>Because of unique variations in some vendor product lines, failure to meet minimum bid requirements will not automatically eliminate a bidder from consideration.  Failure to meet any minimum requirements should be explained on the response page.</w:t>
      </w:r>
    </w:p>
    <w:p w14:paraId="6A452474" w14:textId="77777777" w:rsidR="00771322" w:rsidRDefault="00862095" w:rsidP="00862095">
      <w:pPr>
        <w:ind w:left="360"/>
        <w:jc w:val="both"/>
        <w:rPr>
          <w:rFonts w:ascii="Calibri" w:eastAsia="Calibri" w:hAnsi="Calibri" w:cs="Calibri"/>
          <w:b/>
          <w:bCs/>
        </w:rPr>
      </w:pPr>
      <w:r>
        <w:rPr>
          <w:rFonts w:ascii="Calibri"/>
          <w:b/>
          <w:bCs/>
        </w:rPr>
        <w:t xml:space="preserve"> </w:t>
      </w:r>
    </w:p>
    <w:p w14:paraId="799461CF" w14:textId="77777777" w:rsidR="00771322" w:rsidRDefault="00771322" w:rsidP="00862095">
      <w:pPr>
        <w:ind w:left="360"/>
        <w:jc w:val="both"/>
        <w:rPr>
          <w:rFonts w:ascii="Calibri" w:eastAsia="Calibri" w:hAnsi="Calibri" w:cs="Calibri"/>
          <w:b/>
          <w:bCs/>
        </w:rPr>
      </w:pPr>
    </w:p>
    <w:p w14:paraId="4C794313" w14:textId="77777777" w:rsidR="00771322" w:rsidRDefault="00771322" w:rsidP="00862095">
      <w:pPr>
        <w:ind w:left="360"/>
        <w:jc w:val="both"/>
        <w:rPr>
          <w:rFonts w:ascii="Calibri" w:eastAsia="Calibri" w:hAnsi="Calibri" w:cs="Calibri"/>
          <w:b/>
          <w:bCs/>
        </w:rPr>
      </w:pPr>
    </w:p>
    <w:p w14:paraId="630F19ED" w14:textId="77777777" w:rsidR="00771322" w:rsidRDefault="00771322" w:rsidP="00862095">
      <w:pPr>
        <w:ind w:left="360"/>
        <w:jc w:val="both"/>
        <w:rPr>
          <w:rFonts w:ascii="Calibri" w:eastAsia="Calibri" w:hAnsi="Calibri" w:cs="Calibri"/>
          <w:b/>
          <w:bCs/>
        </w:rPr>
      </w:pPr>
    </w:p>
    <w:p w14:paraId="556273C3" w14:textId="77777777" w:rsidR="00771322" w:rsidRDefault="00771322" w:rsidP="00862095">
      <w:pPr>
        <w:ind w:left="360"/>
        <w:jc w:val="both"/>
        <w:rPr>
          <w:rFonts w:ascii="Calibri" w:eastAsia="Calibri" w:hAnsi="Calibri" w:cs="Calibri"/>
          <w:b/>
          <w:bCs/>
        </w:rPr>
      </w:pPr>
    </w:p>
    <w:p w14:paraId="3CFFD170" w14:textId="77777777" w:rsidR="00771322" w:rsidRDefault="00771322" w:rsidP="00862095">
      <w:pPr>
        <w:ind w:left="360"/>
        <w:jc w:val="both"/>
        <w:rPr>
          <w:rFonts w:ascii="Calibri" w:eastAsia="Calibri" w:hAnsi="Calibri" w:cs="Calibri"/>
          <w:b/>
          <w:bCs/>
        </w:rPr>
      </w:pPr>
    </w:p>
    <w:p w14:paraId="3D12881C" w14:textId="77777777" w:rsidR="00771322" w:rsidRDefault="00771322" w:rsidP="00862095">
      <w:pPr>
        <w:ind w:left="360"/>
        <w:jc w:val="both"/>
        <w:rPr>
          <w:rFonts w:ascii="Calibri" w:eastAsia="Calibri" w:hAnsi="Calibri" w:cs="Calibri"/>
          <w:b/>
          <w:bCs/>
        </w:rPr>
      </w:pPr>
    </w:p>
    <w:p w14:paraId="0AFC6C86" w14:textId="77777777" w:rsidR="00771322" w:rsidRDefault="00771322" w:rsidP="00862095">
      <w:pPr>
        <w:ind w:left="360"/>
        <w:jc w:val="both"/>
        <w:rPr>
          <w:rFonts w:ascii="Calibri" w:eastAsia="Calibri" w:hAnsi="Calibri" w:cs="Calibri"/>
        </w:rPr>
      </w:pPr>
    </w:p>
    <w:p w14:paraId="10DBF5B3" w14:textId="77777777" w:rsidR="00771322" w:rsidRDefault="00771322" w:rsidP="00862095">
      <w:pPr>
        <w:jc w:val="both"/>
        <w:rPr>
          <w:rFonts w:ascii="Calibri" w:eastAsia="Calibri" w:hAnsi="Calibri" w:cs="Calibri"/>
          <w:b/>
          <w:bCs/>
        </w:rPr>
      </w:pPr>
    </w:p>
    <w:p w14:paraId="616D7D29" w14:textId="77777777" w:rsidR="00771322" w:rsidRDefault="00771322" w:rsidP="00862095">
      <w:pPr>
        <w:jc w:val="both"/>
        <w:rPr>
          <w:rFonts w:ascii="Calibri" w:eastAsia="Calibri" w:hAnsi="Calibri" w:cs="Calibri"/>
          <w:b/>
          <w:bCs/>
        </w:rPr>
      </w:pPr>
    </w:p>
    <w:p w14:paraId="40678362" w14:textId="77777777" w:rsidR="00771322" w:rsidRDefault="00771322" w:rsidP="00862095">
      <w:pPr>
        <w:jc w:val="both"/>
        <w:rPr>
          <w:rFonts w:ascii="Calibri" w:eastAsia="Calibri" w:hAnsi="Calibri" w:cs="Calibri"/>
          <w:b/>
          <w:bCs/>
        </w:rPr>
      </w:pPr>
    </w:p>
    <w:p w14:paraId="5E28193F" w14:textId="77777777" w:rsidR="00771322" w:rsidRDefault="00771322" w:rsidP="00862095">
      <w:pPr>
        <w:jc w:val="both"/>
        <w:rPr>
          <w:rFonts w:ascii="Calibri" w:eastAsia="Calibri" w:hAnsi="Calibri" w:cs="Calibri"/>
          <w:b/>
          <w:bCs/>
        </w:rPr>
      </w:pPr>
    </w:p>
    <w:p w14:paraId="435D6D23" w14:textId="77777777" w:rsidR="00771322" w:rsidRDefault="00771322" w:rsidP="00862095">
      <w:pPr>
        <w:jc w:val="both"/>
        <w:rPr>
          <w:rFonts w:ascii="Calibri" w:eastAsia="Calibri" w:hAnsi="Calibri" w:cs="Calibri"/>
          <w:b/>
          <w:bCs/>
        </w:rPr>
      </w:pPr>
    </w:p>
    <w:p w14:paraId="7230BD17" w14:textId="77777777" w:rsidR="00771322" w:rsidRDefault="00771322" w:rsidP="00862095">
      <w:pPr>
        <w:jc w:val="both"/>
        <w:rPr>
          <w:rFonts w:ascii="Calibri" w:eastAsia="Calibri" w:hAnsi="Calibri" w:cs="Calibri"/>
          <w:b/>
          <w:bCs/>
        </w:rPr>
      </w:pPr>
    </w:p>
    <w:p w14:paraId="52D31257" w14:textId="77777777" w:rsidR="00771322" w:rsidRDefault="00771322" w:rsidP="00862095">
      <w:pPr>
        <w:jc w:val="both"/>
        <w:rPr>
          <w:rFonts w:ascii="Calibri" w:eastAsia="Calibri" w:hAnsi="Calibri" w:cs="Calibri"/>
          <w:b/>
          <w:bCs/>
        </w:rPr>
      </w:pPr>
    </w:p>
    <w:p w14:paraId="06737E88" w14:textId="77777777" w:rsidR="00771322" w:rsidRDefault="00771322" w:rsidP="00862095">
      <w:pPr>
        <w:jc w:val="both"/>
        <w:rPr>
          <w:rFonts w:ascii="Calibri" w:eastAsia="Calibri" w:hAnsi="Calibri" w:cs="Calibri"/>
          <w:b/>
          <w:bCs/>
        </w:rPr>
      </w:pPr>
    </w:p>
    <w:p w14:paraId="17C9E29A" w14:textId="77777777" w:rsidR="00771322" w:rsidRDefault="00771322" w:rsidP="00862095">
      <w:pPr>
        <w:jc w:val="both"/>
        <w:rPr>
          <w:rFonts w:ascii="Calibri" w:eastAsia="Calibri" w:hAnsi="Calibri" w:cs="Calibri"/>
          <w:b/>
          <w:bCs/>
        </w:rPr>
      </w:pPr>
    </w:p>
    <w:p w14:paraId="3706F474" w14:textId="77777777" w:rsidR="00771322" w:rsidRDefault="00771322" w:rsidP="00862095">
      <w:pPr>
        <w:jc w:val="both"/>
        <w:rPr>
          <w:rFonts w:ascii="Calibri" w:eastAsia="Calibri" w:hAnsi="Calibri" w:cs="Calibri"/>
          <w:b/>
          <w:bCs/>
        </w:rPr>
      </w:pPr>
    </w:p>
    <w:p w14:paraId="20DCDD0F" w14:textId="77777777" w:rsidR="00771322" w:rsidRDefault="00771322" w:rsidP="00862095">
      <w:pPr>
        <w:jc w:val="both"/>
        <w:rPr>
          <w:rFonts w:ascii="Calibri" w:eastAsia="Calibri" w:hAnsi="Calibri" w:cs="Calibri"/>
          <w:b/>
          <w:bCs/>
        </w:rPr>
      </w:pPr>
    </w:p>
    <w:p w14:paraId="541956E6" w14:textId="77777777" w:rsidR="00771322" w:rsidRDefault="00771322" w:rsidP="00862095">
      <w:pPr>
        <w:jc w:val="both"/>
        <w:rPr>
          <w:rFonts w:ascii="Calibri" w:eastAsia="Calibri" w:hAnsi="Calibri" w:cs="Calibri"/>
          <w:b/>
          <w:bCs/>
        </w:rPr>
      </w:pPr>
    </w:p>
    <w:p w14:paraId="6B279636" w14:textId="77777777" w:rsidR="00771322" w:rsidRDefault="00771322" w:rsidP="00862095">
      <w:pPr>
        <w:jc w:val="both"/>
        <w:rPr>
          <w:rFonts w:ascii="Calibri" w:eastAsia="Calibri" w:hAnsi="Calibri" w:cs="Calibri"/>
          <w:b/>
          <w:bCs/>
        </w:rPr>
      </w:pPr>
    </w:p>
    <w:p w14:paraId="68BA7B98" w14:textId="77777777" w:rsidR="00771322" w:rsidRDefault="00771322" w:rsidP="00862095">
      <w:pPr>
        <w:jc w:val="both"/>
        <w:rPr>
          <w:rFonts w:ascii="Calibri" w:eastAsia="Calibri" w:hAnsi="Calibri" w:cs="Calibri"/>
          <w:b/>
          <w:bCs/>
        </w:rPr>
      </w:pPr>
    </w:p>
    <w:p w14:paraId="5524584D" w14:textId="77777777" w:rsidR="00771322" w:rsidRDefault="00771322" w:rsidP="00862095">
      <w:pPr>
        <w:jc w:val="both"/>
        <w:rPr>
          <w:rFonts w:ascii="Calibri" w:eastAsia="Calibri" w:hAnsi="Calibri" w:cs="Calibri"/>
          <w:b/>
          <w:bCs/>
        </w:rPr>
      </w:pPr>
    </w:p>
    <w:p w14:paraId="6E5C52E5" w14:textId="77777777" w:rsidR="00771322" w:rsidRDefault="00771322" w:rsidP="00862095">
      <w:pPr>
        <w:jc w:val="both"/>
        <w:rPr>
          <w:rFonts w:ascii="Calibri" w:eastAsia="Calibri" w:hAnsi="Calibri" w:cs="Calibri"/>
          <w:b/>
          <w:bCs/>
        </w:rPr>
      </w:pPr>
    </w:p>
    <w:p w14:paraId="66E4FB9F" w14:textId="77777777" w:rsidR="00771322" w:rsidRDefault="00771322" w:rsidP="00862095">
      <w:pPr>
        <w:jc w:val="both"/>
        <w:rPr>
          <w:rFonts w:ascii="Calibri" w:eastAsia="Calibri" w:hAnsi="Calibri" w:cs="Calibri"/>
          <w:b/>
          <w:bCs/>
        </w:rPr>
      </w:pPr>
    </w:p>
    <w:p w14:paraId="7995FA45" w14:textId="77777777" w:rsidR="00771322" w:rsidRDefault="00771322" w:rsidP="00862095">
      <w:pPr>
        <w:jc w:val="both"/>
        <w:rPr>
          <w:rFonts w:ascii="Calibri" w:eastAsia="Calibri" w:hAnsi="Calibri" w:cs="Calibri"/>
          <w:b/>
          <w:bCs/>
        </w:rPr>
      </w:pPr>
    </w:p>
    <w:p w14:paraId="09AF1E68" w14:textId="77777777" w:rsidR="00771322" w:rsidRDefault="00771322" w:rsidP="00862095">
      <w:pPr>
        <w:jc w:val="both"/>
        <w:rPr>
          <w:rFonts w:ascii="Calibri" w:eastAsia="Calibri" w:hAnsi="Calibri" w:cs="Calibri"/>
          <w:b/>
          <w:bCs/>
        </w:rPr>
      </w:pPr>
    </w:p>
    <w:p w14:paraId="1E2E40A5" w14:textId="77777777" w:rsidR="00771322" w:rsidRDefault="00771322" w:rsidP="00862095">
      <w:pPr>
        <w:jc w:val="both"/>
        <w:rPr>
          <w:rFonts w:ascii="Calibri" w:eastAsia="Calibri" w:hAnsi="Calibri" w:cs="Calibri"/>
          <w:b/>
          <w:bCs/>
        </w:rPr>
      </w:pPr>
    </w:p>
    <w:p w14:paraId="6F72AAA4" w14:textId="77777777" w:rsidR="00771322" w:rsidRDefault="00771322" w:rsidP="00862095">
      <w:pPr>
        <w:jc w:val="both"/>
        <w:rPr>
          <w:rFonts w:ascii="Calibri" w:eastAsia="Calibri" w:hAnsi="Calibri" w:cs="Calibri"/>
          <w:b/>
          <w:bCs/>
        </w:rPr>
      </w:pPr>
    </w:p>
    <w:p w14:paraId="1D095855" w14:textId="77777777" w:rsidR="00771322" w:rsidRDefault="00771322" w:rsidP="00862095">
      <w:pPr>
        <w:jc w:val="both"/>
        <w:rPr>
          <w:rFonts w:ascii="Calibri" w:eastAsia="Calibri" w:hAnsi="Calibri" w:cs="Calibri"/>
          <w:b/>
          <w:bCs/>
        </w:rPr>
      </w:pPr>
    </w:p>
    <w:p w14:paraId="0A8E6702" w14:textId="77777777" w:rsidR="00771322" w:rsidRDefault="00771322" w:rsidP="00862095">
      <w:pPr>
        <w:jc w:val="both"/>
        <w:rPr>
          <w:rFonts w:ascii="Calibri" w:eastAsia="Calibri" w:hAnsi="Calibri" w:cs="Calibri"/>
          <w:b/>
          <w:bCs/>
        </w:rPr>
      </w:pPr>
    </w:p>
    <w:p w14:paraId="14127F10" w14:textId="77777777" w:rsidR="00771322" w:rsidRDefault="00771322" w:rsidP="00862095">
      <w:pPr>
        <w:jc w:val="both"/>
        <w:rPr>
          <w:rFonts w:ascii="Calibri" w:eastAsia="Calibri" w:hAnsi="Calibri" w:cs="Calibri"/>
          <w:b/>
          <w:bCs/>
        </w:rPr>
      </w:pPr>
    </w:p>
    <w:p w14:paraId="5424F959" w14:textId="401BCBFA" w:rsidR="00771322" w:rsidRDefault="00771322" w:rsidP="00862095">
      <w:pPr>
        <w:jc w:val="both"/>
        <w:rPr>
          <w:rFonts w:ascii="Calibri" w:eastAsia="Calibri" w:hAnsi="Calibri" w:cs="Calibri"/>
          <w:b/>
          <w:bCs/>
          <w:color w:val="FF2600"/>
          <w:sz w:val="28"/>
          <w:szCs w:val="28"/>
        </w:rPr>
      </w:pPr>
    </w:p>
    <w:p w14:paraId="056D0B2B" w14:textId="77777777" w:rsidR="00733EBE" w:rsidRDefault="00733EBE" w:rsidP="00862095">
      <w:pPr>
        <w:jc w:val="both"/>
        <w:rPr>
          <w:rFonts w:ascii="Calibri" w:eastAsia="Calibri" w:hAnsi="Calibri" w:cs="Calibri"/>
          <w:b/>
          <w:bCs/>
          <w:color w:val="FF2600"/>
          <w:sz w:val="28"/>
          <w:szCs w:val="28"/>
        </w:rPr>
      </w:pPr>
    </w:p>
    <w:p w14:paraId="297EB0F0" w14:textId="77777777" w:rsidR="00771322" w:rsidRDefault="00862095" w:rsidP="00862095">
      <w:pPr>
        <w:jc w:val="both"/>
        <w:rPr>
          <w:rFonts w:ascii="Calibri" w:eastAsia="Calibri" w:hAnsi="Calibri" w:cs="Calibri"/>
          <w:b/>
          <w:bCs/>
        </w:rPr>
      </w:pPr>
      <w:r>
        <w:rPr>
          <w:rFonts w:ascii="Calibri"/>
          <w:b/>
          <w:bCs/>
        </w:rPr>
        <w:t>Vendor Response:</w:t>
      </w:r>
    </w:p>
    <w:p w14:paraId="7C56A659" w14:textId="77777777" w:rsidR="00771322" w:rsidRDefault="00771322" w:rsidP="00862095">
      <w:pPr>
        <w:jc w:val="both"/>
        <w:rPr>
          <w:rFonts w:ascii="Calibri" w:eastAsia="Calibri" w:hAnsi="Calibri" w:cs="Calibri"/>
        </w:rPr>
      </w:pPr>
    </w:p>
    <w:p w14:paraId="2338A942" w14:textId="03989C89" w:rsidR="00771322" w:rsidRDefault="00862095" w:rsidP="00862095">
      <w:pPr>
        <w:pStyle w:val="Heading2A"/>
        <w:jc w:val="both"/>
        <w:rPr>
          <w:rFonts w:ascii="Calibri" w:eastAsia="Calibri" w:hAnsi="Calibri" w:cs="Calibri"/>
        </w:rPr>
      </w:pPr>
      <w:r>
        <w:rPr>
          <w:rFonts w:ascii="Calibri"/>
          <w:b w:val="0"/>
          <w:bCs w:val="0"/>
        </w:rPr>
        <w:t>I/We have read and understand and agree to all requirements and specifications for Cullman City Parks and Recreation</w:t>
      </w:r>
      <w:r w:rsidR="00733EBE">
        <w:rPr>
          <w:rFonts w:ascii="Calibri"/>
          <w:b w:val="0"/>
          <w:bCs w:val="0"/>
        </w:rPr>
        <w:t xml:space="preserve"> </w:t>
      </w:r>
      <w:r w:rsidR="00733EBE" w:rsidRPr="00733EBE">
        <w:rPr>
          <w:rFonts w:ascii="Calibri"/>
          <w:b w:val="0"/>
          <w:bCs w:val="0"/>
        </w:rPr>
        <w:t>(Bid #17-009)</w:t>
      </w:r>
      <w:r w:rsidR="00733EBE">
        <w:rPr>
          <w:rFonts w:ascii="Calibri"/>
          <w:b w:val="0"/>
          <w:bCs w:val="0"/>
        </w:rPr>
        <w:t xml:space="preserve"> except</w:t>
      </w:r>
      <w:r>
        <w:rPr>
          <w:rFonts w:ascii="Calibri"/>
          <w:b w:val="0"/>
          <w:bCs w:val="0"/>
        </w:rPr>
        <w:t xml:space="preserve"> as noted below.  I/We understand that failure to provide a </w:t>
      </w:r>
      <w:r>
        <w:rPr>
          <w:rFonts w:hAnsi="Calibri"/>
          <w:b w:val="0"/>
          <w:bCs w:val="0"/>
        </w:rPr>
        <w:t>“</w:t>
      </w:r>
      <w:r>
        <w:rPr>
          <w:rFonts w:ascii="Calibri"/>
          <w:b w:val="0"/>
          <w:bCs w:val="0"/>
        </w:rPr>
        <w:t>No Bid</w:t>
      </w:r>
      <w:r>
        <w:rPr>
          <w:rFonts w:hAnsi="Calibri"/>
          <w:b w:val="0"/>
          <w:bCs w:val="0"/>
        </w:rPr>
        <w:t>”</w:t>
      </w:r>
      <w:r>
        <w:rPr>
          <w:rFonts w:hAnsi="Calibri"/>
          <w:b w:val="0"/>
          <w:bCs w:val="0"/>
        </w:rPr>
        <w:t xml:space="preserve"> </w:t>
      </w:r>
      <w:r>
        <w:rPr>
          <w:rFonts w:ascii="Calibri"/>
          <w:b w:val="0"/>
          <w:bCs w:val="0"/>
        </w:rPr>
        <w:t>response may result in disqualification from all future bi</w:t>
      </w:r>
      <w:r w:rsidR="0098118C">
        <w:rPr>
          <w:rFonts w:ascii="Calibri"/>
          <w:b w:val="0"/>
          <w:bCs w:val="0"/>
        </w:rPr>
        <w:t>ds offered by this municipality</w:t>
      </w:r>
      <w:r>
        <w:rPr>
          <w:rFonts w:ascii="Calibri"/>
          <w:b w:val="0"/>
          <w:bCs w:val="0"/>
        </w:rPr>
        <w:t>.</w:t>
      </w:r>
      <w:r>
        <w:rPr>
          <w:rFonts w:ascii="Calibri"/>
        </w:rPr>
        <w:t xml:space="preserve"> </w:t>
      </w:r>
    </w:p>
    <w:p w14:paraId="4FC20571" w14:textId="77777777" w:rsidR="00771322" w:rsidRDefault="00771322" w:rsidP="00862095">
      <w:pPr>
        <w:jc w:val="both"/>
        <w:rPr>
          <w:rFonts w:ascii="Calibri" w:eastAsia="Calibri" w:hAnsi="Calibri" w:cs="Calibri"/>
        </w:rPr>
      </w:pPr>
    </w:p>
    <w:p w14:paraId="6157B04B" w14:textId="77777777" w:rsidR="00771322" w:rsidRDefault="00771322" w:rsidP="00862095">
      <w:pPr>
        <w:jc w:val="both"/>
        <w:rPr>
          <w:rFonts w:ascii="Calibri" w:eastAsia="Calibri" w:hAnsi="Calibri" w:cs="Calibri"/>
        </w:rPr>
      </w:pPr>
    </w:p>
    <w:p w14:paraId="7C130AD4" w14:textId="77777777" w:rsidR="00771322" w:rsidRDefault="00862095" w:rsidP="00862095">
      <w:pPr>
        <w:pStyle w:val="Heading2A"/>
        <w:jc w:val="both"/>
        <w:rPr>
          <w:rFonts w:ascii="Calibri" w:eastAsia="Calibri" w:hAnsi="Calibri" w:cs="Calibri"/>
        </w:rPr>
      </w:pPr>
      <w:r>
        <w:rPr>
          <w:rFonts w:ascii="Calibri"/>
        </w:rPr>
        <w:t>Name of vendor:</w:t>
      </w:r>
      <w:r>
        <w:rPr>
          <w:rFonts w:ascii="Calibri"/>
        </w:rPr>
        <w:tab/>
        <w:t>____________________________________________________________</w:t>
      </w:r>
    </w:p>
    <w:p w14:paraId="01936234" w14:textId="77777777" w:rsidR="00771322" w:rsidRDefault="00771322" w:rsidP="00862095">
      <w:pPr>
        <w:jc w:val="both"/>
        <w:rPr>
          <w:rFonts w:ascii="Calibri" w:eastAsia="Calibri" w:hAnsi="Calibri" w:cs="Calibri"/>
          <w:b/>
          <w:bCs/>
        </w:rPr>
      </w:pPr>
    </w:p>
    <w:p w14:paraId="0E2B09AF" w14:textId="77777777" w:rsidR="00771322" w:rsidRDefault="00771322" w:rsidP="00862095">
      <w:pPr>
        <w:jc w:val="both"/>
        <w:rPr>
          <w:rFonts w:ascii="Calibri" w:eastAsia="Calibri" w:hAnsi="Calibri" w:cs="Calibri"/>
          <w:b/>
          <w:bCs/>
        </w:rPr>
      </w:pPr>
    </w:p>
    <w:p w14:paraId="241F392C" w14:textId="77777777" w:rsidR="00771322" w:rsidRDefault="00771322" w:rsidP="00862095">
      <w:pPr>
        <w:jc w:val="both"/>
        <w:rPr>
          <w:rFonts w:ascii="Calibri" w:eastAsia="Calibri" w:hAnsi="Calibri" w:cs="Calibri"/>
        </w:rPr>
      </w:pPr>
    </w:p>
    <w:p w14:paraId="5CE10D9C" w14:textId="77777777" w:rsidR="00771322" w:rsidRDefault="00862095" w:rsidP="00862095">
      <w:pPr>
        <w:jc w:val="both"/>
        <w:rPr>
          <w:rFonts w:ascii="Calibri" w:eastAsia="Calibri" w:hAnsi="Calibri" w:cs="Calibri"/>
          <w:b/>
          <w:bCs/>
        </w:rPr>
      </w:pPr>
      <w:r>
        <w:rPr>
          <w:rFonts w:ascii="Calibri"/>
          <w:b/>
          <w:bCs/>
        </w:rPr>
        <w:t>Printed name of person submitting bid:</w:t>
      </w:r>
      <w:r>
        <w:rPr>
          <w:rFonts w:ascii="Calibri"/>
          <w:b/>
          <w:bCs/>
        </w:rPr>
        <w:tab/>
        <w:t>__________________________________________</w:t>
      </w:r>
    </w:p>
    <w:p w14:paraId="40D3F9D8" w14:textId="77777777" w:rsidR="00771322" w:rsidRDefault="00771322" w:rsidP="00862095">
      <w:pPr>
        <w:jc w:val="both"/>
        <w:rPr>
          <w:rFonts w:ascii="Calibri" w:eastAsia="Calibri" w:hAnsi="Calibri" w:cs="Calibri"/>
          <w:b/>
          <w:bCs/>
        </w:rPr>
      </w:pPr>
    </w:p>
    <w:p w14:paraId="1F249F4C" w14:textId="77777777" w:rsidR="00771322" w:rsidRDefault="00771322" w:rsidP="00862095">
      <w:pPr>
        <w:jc w:val="both"/>
        <w:rPr>
          <w:rFonts w:ascii="Calibri" w:eastAsia="Calibri" w:hAnsi="Calibri" w:cs="Calibri"/>
          <w:b/>
          <w:bCs/>
        </w:rPr>
      </w:pPr>
    </w:p>
    <w:p w14:paraId="5AFFF98E" w14:textId="77777777" w:rsidR="00771322" w:rsidRDefault="00771322" w:rsidP="00862095">
      <w:pPr>
        <w:jc w:val="both"/>
        <w:rPr>
          <w:rFonts w:ascii="Calibri" w:eastAsia="Calibri" w:hAnsi="Calibri" w:cs="Calibri"/>
          <w:b/>
          <w:bCs/>
        </w:rPr>
      </w:pPr>
    </w:p>
    <w:p w14:paraId="29159959" w14:textId="77777777" w:rsidR="00771322" w:rsidRDefault="00862095" w:rsidP="00862095">
      <w:pPr>
        <w:jc w:val="both"/>
        <w:rPr>
          <w:rFonts w:ascii="Calibri" w:eastAsia="Calibri" w:hAnsi="Calibri" w:cs="Calibri"/>
        </w:rPr>
      </w:pPr>
      <w:r>
        <w:rPr>
          <w:rFonts w:ascii="Calibri"/>
          <w:b/>
          <w:bCs/>
        </w:rPr>
        <w:t>Signature of person submitting bid:</w:t>
      </w:r>
      <w:r>
        <w:rPr>
          <w:rFonts w:ascii="Calibri"/>
          <w:b/>
          <w:bCs/>
        </w:rPr>
        <w:tab/>
        <w:t>________________________________________________</w:t>
      </w:r>
    </w:p>
    <w:p w14:paraId="3CA8C03A" w14:textId="77777777" w:rsidR="00771322" w:rsidRDefault="00771322" w:rsidP="00862095">
      <w:pPr>
        <w:jc w:val="both"/>
        <w:rPr>
          <w:rFonts w:ascii="Calibri" w:eastAsia="Calibri" w:hAnsi="Calibri" w:cs="Calibri"/>
          <w:b/>
          <w:bCs/>
        </w:rPr>
      </w:pPr>
    </w:p>
    <w:p w14:paraId="30E34331" w14:textId="77777777" w:rsidR="00771322" w:rsidRDefault="00771322" w:rsidP="00862095">
      <w:pPr>
        <w:jc w:val="both"/>
        <w:rPr>
          <w:rFonts w:ascii="Calibri" w:eastAsia="Calibri" w:hAnsi="Calibri" w:cs="Calibri"/>
          <w:b/>
          <w:bCs/>
        </w:rPr>
      </w:pPr>
    </w:p>
    <w:p w14:paraId="19958BA4" w14:textId="77777777" w:rsidR="00771322" w:rsidRDefault="00771322" w:rsidP="00862095">
      <w:pPr>
        <w:jc w:val="both"/>
        <w:rPr>
          <w:rFonts w:ascii="Calibri" w:eastAsia="Calibri" w:hAnsi="Calibri" w:cs="Calibri"/>
          <w:b/>
          <w:bCs/>
        </w:rPr>
      </w:pPr>
    </w:p>
    <w:p w14:paraId="191AC814" w14:textId="77777777" w:rsidR="00771322" w:rsidRDefault="00862095" w:rsidP="00862095">
      <w:pPr>
        <w:jc w:val="both"/>
        <w:rPr>
          <w:rFonts w:ascii="Calibri" w:eastAsia="Calibri" w:hAnsi="Calibri" w:cs="Calibri"/>
        </w:rPr>
      </w:pPr>
      <w:r>
        <w:rPr>
          <w:rFonts w:ascii="Calibri"/>
        </w:rPr>
        <w:t xml:space="preserve">Variation from stated minimum bid specifications are as follows:  </w:t>
      </w:r>
    </w:p>
    <w:p w14:paraId="337A7544" w14:textId="77777777" w:rsidR="00771322" w:rsidRDefault="00771322" w:rsidP="00862095">
      <w:pPr>
        <w:jc w:val="both"/>
        <w:rPr>
          <w:rFonts w:ascii="Calibri" w:eastAsia="Calibri" w:hAnsi="Calibri" w:cs="Calibri"/>
        </w:rPr>
      </w:pPr>
    </w:p>
    <w:p w14:paraId="7BF18EE9" w14:textId="77777777" w:rsidR="00771322" w:rsidRDefault="00771322" w:rsidP="00862095">
      <w:pPr>
        <w:jc w:val="both"/>
        <w:rPr>
          <w:rFonts w:ascii="Calibri" w:eastAsia="Calibri" w:hAnsi="Calibri" w:cs="Calibri"/>
        </w:rPr>
      </w:pPr>
    </w:p>
    <w:p w14:paraId="7D047F58" w14:textId="77777777" w:rsidR="00771322" w:rsidRDefault="00771322" w:rsidP="00862095">
      <w:pPr>
        <w:jc w:val="both"/>
        <w:rPr>
          <w:rFonts w:ascii="Calibri" w:eastAsia="Calibri" w:hAnsi="Calibri" w:cs="Calibri"/>
        </w:rPr>
      </w:pPr>
    </w:p>
    <w:p w14:paraId="3096592B" w14:textId="77777777" w:rsidR="00771322" w:rsidRDefault="00771322" w:rsidP="00862095">
      <w:pPr>
        <w:jc w:val="both"/>
        <w:rPr>
          <w:rFonts w:ascii="Calibri" w:eastAsia="Calibri" w:hAnsi="Calibri" w:cs="Calibri"/>
        </w:rPr>
      </w:pPr>
    </w:p>
    <w:p w14:paraId="12E78663" w14:textId="77777777" w:rsidR="00771322" w:rsidRDefault="00771322" w:rsidP="00862095">
      <w:pPr>
        <w:jc w:val="both"/>
        <w:rPr>
          <w:rFonts w:ascii="Calibri" w:eastAsia="Calibri" w:hAnsi="Calibri" w:cs="Calibri"/>
        </w:rPr>
      </w:pPr>
    </w:p>
    <w:p w14:paraId="571B4D8B" w14:textId="03F9CC6D" w:rsidR="00771322" w:rsidRDefault="00862095" w:rsidP="00862095">
      <w:pPr>
        <w:jc w:val="both"/>
        <w:rPr>
          <w:rFonts w:ascii="Calibri"/>
        </w:rPr>
      </w:pPr>
      <w:r>
        <w:rPr>
          <w:rFonts w:ascii="Calibri"/>
        </w:rPr>
        <w:t>References- (Name of organization, person to contact, phone, email)</w:t>
      </w:r>
    </w:p>
    <w:p w14:paraId="21242B72" w14:textId="03A37096" w:rsidR="004C0A70" w:rsidRDefault="004C0A70" w:rsidP="00862095">
      <w:pPr>
        <w:jc w:val="both"/>
        <w:rPr>
          <w:rFonts w:ascii="Calibri"/>
        </w:rPr>
      </w:pPr>
    </w:p>
    <w:p w14:paraId="3022D880" w14:textId="43D86E35" w:rsidR="004C0A70" w:rsidRDefault="004C0A70" w:rsidP="00862095">
      <w:pPr>
        <w:jc w:val="both"/>
        <w:rPr>
          <w:rFonts w:ascii="Calibri"/>
        </w:rPr>
      </w:pPr>
    </w:p>
    <w:p w14:paraId="6108BA93" w14:textId="483527F0" w:rsidR="004C0A70" w:rsidRDefault="004C0A70" w:rsidP="00862095">
      <w:pPr>
        <w:jc w:val="both"/>
      </w:pPr>
    </w:p>
    <w:sectPr w:rsidR="004C0A70">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8DF8E" w14:textId="77777777" w:rsidR="00A343B2" w:rsidRDefault="00A343B2">
      <w:r>
        <w:separator/>
      </w:r>
    </w:p>
  </w:endnote>
  <w:endnote w:type="continuationSeparator" w:id="0">
    <w:p w14:paraId="47E598AF" w14:textId="77777777" w:rsidR="00A343B2" w:rsidRDefault="00A3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44B33" w14:textId="77777777" w:rsidR="00771322" w:rsidRDefault="00862095">
    <w:pPr>
      <w:pStyle w:val="FreeForm"/>
      <w:jc w:val="center"/>
    </w:pPr>
    <w:r>
      <w:rPr>
        <w:rFonts w:ascii="Calibri"/>
        <w:color w:val="7F7F7F"/>
        <w:sz w:val="22"/>
        <w:szCs w:val="22"/>
      </w:rPr>
      <w:t>PO Box 788</w:t>
    </w:r>
    <w:r>
      <w:rPr>
        <w:rFonts w:ascii="Calibri"/>
        <w:color w:val="7F7F7F"/>
        <w:sz w:val="22"/>
        <w:szCs w:val="22"/>
      </w:rPr>
      <w:tab/>
      <w:t xml:space="preserve">     |     Cullman, AL 35056     |     256.734.9157     |     </w:t>
    </w:r>
    <w:hyperlink r:id="rId1" w:history="1">
      <w:r>
        <w:rPr>
          <w:rStyle w:val="Hyperlink0"/>
          <w:rFonts w:ascii="Calibri"/>
          <w:sz w:val="22"/>
          <w:szCs w:val="22"/>
        </w:rPr>
        <w:t>cullmanrecreation.org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A70EF" w14:textId="77777777" w:rsidR="00A343B2" w:rsidRDefault="00A343B2">
      <w:r>
        <w:separator/>
      </w:r>
    </w:p>
  </w:footnote>
  <w:footnote w:type="continuationSeparator" w:id="0">
    <w:p w14:paraId="45371FAF" w14:textId="77777777" w:rsidR="00A343B2" w:rsidRDefault="00A34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D6202" w14:textId="77777777" w:rsidR="00771322" w:rsidRDefault="00771322">
    <w:pPr>
      <w:pStyle w:val="FreeForm"/>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707"/>
    <w:multiLevelType w:val="multilevel"/>
    <w:tmpl w:val="A0B24E52"/>
    <w:lvl w:ilvl="0">
      <w:start w:val="1"/>
      <w:numFmt w:val="decimal"/>
      <w:lvlText w:val="%1."/>
      <w:lvlJc w:val="left"/>
      <w:pPr>
        <w:tabs>
          <w:tab w:val="num" w:pos="720"/>
        </w:tabs>
        <w:ind w:left="720" w:hanging="360"/>
      </w:pPr>
      <w:rPr>
        <w:rFonts w:ascii="Calibri" w:eastAsia="Calibri" w:hAnsi="Calibri" w:cs="Calibri"/>
        <w:color w:val="000000"/>
        <w:position w:val="0"/>
      </w:rPr>
    </w:lvl>
    <w:lvl w:ilvl="1">
      <w:start w:val="1"/>
      <w:numFmt w:val="lowerLetter"/>
      <w:lvlText w:val="%2."/>
      <w:lvlJc w:val="left"/>
      <w:pPr>
        <w:tabs>
          <w:tab w:val="num" w:pos="1440"/>
        </w:tabs>
        <w:ind w:left="1440" w:hanging="360"/>
      </w:pPr>
      <w:rPr>
        <w:rFonts w:ascii="Calibri" w:eastAsia="Calibri" w:hAnsi="Calibri" w:cs="Calibri"/>
        <w:color w:val="000000"/>
        <w:position w:val="0"/>
      </w:rPr>
    </w:lvl>
    <w:lvl w:ilvl="2">
      <w:start w:val="1"/>
      <w:numFmt w:val="lowerRoman"/>
      <w:lvlText w:val="%3."/>
      <w:lvlJc w:val="left"/>
      <w:pPr>
        <w:tabs>
          <w:tab w:val="num" w:pos="2160"/>
        </w:tabs>
        <w:ind w:left="2160" w:hanging="360"/>
      </w:pPr>
      <w:rPr>
        <w:rFonts w:ascii="Calibri" w:eastAsia="Calibri" w:hAnsi="Calibri" w:cs="Calibri"/>
        <w:color w:val="000000"/>
        <w:position w:val="0"/>
      </w:rPr>
    </w:lvl>
    <w:lvl w:ilvl="3">
      <w:start w:val="1"/>
      <w:numFmt w:val="decimal"/>
      <w:lvlText w:val="%4."/>
      <w:lvlJc w:val="left"/>
      <w:pPr>
        <w:tabs>
          <w:tab w:val="num" w:pos="2880"/>
        </w:tabs>
        <w:ind w:left="2880" w:hanging="360"/>
      </w:pPr>
      <w:rPr>
        <w:rFonts w:ascii="Calibri" w:eastAsia="Calibri" w:hAnsi="Calibri" w:cs="Calibri"/>
        <w:color w:val="000000"/>
        <w:position w:val="0"/>
      </w:rPr>
    </w:lvl>
    <w:lvl w:ilvl="4">
      <w:start w:val="1"/>
      <w:numFmt w:val="lowerLetter"/>
      <w:lvlText w:val="%5."/>
      <w:lvlJc w:val="left"/>
      <w:pPr>
        <w:tabs>
          <w:tab w:val="num" w:pos="3600"/>
        </w:tabs>
        <w:ind w:left="3600" w:hanging="360"/>
      </w:pPr>
      <w:rPr>
        <w:rFonts w:ascii="Calibri" w:eastAsia="Calibri" w:hAnsi="Calibri" w:cs="Calibri"/>
        <w:color w:val="000000"/>
        <w:position w:val="0"/>
      </w:rPr>
    </w:lvl>
    <w:lvl w:ilvl="5">
      <w:start w:val="1"/>
      <w:numFmt w:val="lowerRoman"/>
      <w:lvlText w:val="%6."/>
      <w:lvlJc w:val="left"/>
      <w:pPr>
        <w:tabs>
          <w:tab w:val="num" w:pos="4320"/>
        </w:tabs>
        <w:ind w:left="4320" w:hanging="360"/>
      </w:pPr>
      <w:rPr>
        <w:rFonts w:ascii="Calibri" w:eastAsia="Calibri" w:hAnsi="Calibri" w:cs="Calibri"/>
        <w:color w:val="000000"/>
        <w:position w:val="0"/>
      </w:rPr>
    </w:lvl>
    <w:lvl w:ilvl="6">
      <w:start w:val="1"/>
      <w:numFmt w:val="decimal"/>
      <w:lvlText w:val="%7."/>
      <w:lvlJc w:val="left"/>
      <w:pPr>
        <w:tabs>
          <w:tab w:val="num" w:pos="5040"/>
        </w:tabs>
        <w:ind w:left="5040" w:hanging="360"/>
      </w:pPr>
      <w:rPr>
        <w:rFonts w:ascii="Calibri" w:eastAsia="Calibri" w:hAnsi="Calibri" w:cs="Calibri"/>
        <w:color w:val="000000"/>
        <w:position w:val="0"/>
      </w:rPr>
    </w:lvl>
    <w:lvl w:ilvl="7">
      <w:start w:val="1"/>
      <w:numFmt w:val="lowerLetter"/>
      <w:lvlText w:val="%8."/>
      <w:lvlJc w:val="left"/>
      <w:pPr>
        <w:tabs>
          <w:tab w:val="num" w:pos="5760"/>
        </w:tabs>
        <w:ind w:left="5760" w:hanging="360"/>
      </w:pPr>
      <w:rPr>
        <w:rFonts w:ascii="Calibri" w:eastAsia="Calibri" w:hAnsi="Calibri" w:cs="Calibri"/>
        <w:color w:val="000000"/>
        <w:position w:val="0"/>
      </w:rPr>
    </w:lvl>
    <w:lvl w:ilvl="8">
      <w:start w:val="1"/>
      <w:numFmt w:val="lowerRoman"/>
      <w:lvlText w:val="%9."/>
      <w:lvlJc w:val="left"/>
      <w:pPr>
        <w:tabs>
          <w:tab w:val="num" w:pos="6480"/>
        </w:tabs>
        <w:ind w:left="6480" w:hanging="360"/>
      </w:pPr>
      <w:rPr>
        <w:rFonts w:ascii="Calibri" w:eastAsia="Calibri" w:hAnsi="Calibri" w:cs="Calibri"/>
        <w:color w:val="000000"/>
        <w:position w:val="0"/>
      </w:rPr>
    </w:lvl>
  </w:abstractNum>
  <w:abstractNum w:abstractNumId="1" w15:restartNumberingAfterBreak="0">
    <w:nsid w:val="086A69B5"/>
    <w:multiLevelType w:val="multilevel"/>
    <w:tmpl w:val="383E26A6"/>
    <w:lvl w:ilvl="0">
      <w:start w:val="1"/>
      <w:numFmt w:val="decimal"/>
      <w:lvlText w:val="%1."/>
      <w:lvlJc w:val="left"/>
      <w:rPr>
        <w:b/>
        <w:bCs/>
        <w:color w:val="000000"/>
        <w:position w:val="0"/>
      </w:rPr>
    </w:lvl>
    <w:lvl w:ilvl="1">
      <w:start w:val="1"/>
      <w:numFmt w:val="lowerLetter"/>
      <w:lvlText w:val="%2."/>
      <w:lvlJc w:val="left"/>
      <w:rPr>
        <w:b/>
        <w:bCs/>
        <w:color w:val="000000"/>
        <w:position w:val="0"/>
      </w:rPr>
    </w:lvl>
    <w:lvl w:ilvl="2">
      <w:start w:val="1"/>
      <w:numFmt w:val="lowerRoman"/>
      <w:lvlText w:val="%3."/>
      <w:lvlJc w:val="left"/>
      <w:rPr>
        <w:b/>
        <w:bCs/>
        <w:color w:val="000000"/>
        <w:position w:val="0"/>
      </w:rPr>
    </w:lvl>
    <w:lvl w:ilvl="3">
      <w:start w:val="1"/>
      <w:numFmt w:val="decimal"/>
      <w:lvlText w:val="%4."/>
      <w:lvlJc w:val="left"/>
      <w:rPr>
        <w:b/>
        <w:bCs/>
        <w:color w:val="000000"/>
        <w:position w:val="0"/>
      </w:rPr>
    </w:lvl>
    <w:lvl w:ilvl="4">
      <w:start w:val="1"/>
      <w:numFmt w:val="lowerLetter"/>
      <w:lvlText w:val="%5."/>
      <w:lvlJc w:val="left"/>
      <w:rPr>
        <w:b/>
        <w:bCs/>
        <w:color w:val="000000"/>
        <w:position w:val="0"/>
      </w:rPr>
    </w:lvl>
    <w:lvl w:ilvl="5">
      <w:start w:val="1"/>
      <w:numFmt w:val="lowerRoman"/>
      <w:lvlText w:val="%6."/>
      <w:lvlJc w:val="left"/>
      <w:rPr>
        <w:b/>
        <w:bCs/>
        <w:color w:val="000000"/>
        <w:position w:val="0"/>
      </w:rPr>
    </w:lvl>
    <w:lvl w:ilvl="6">
      <w:start w:val="1"/>
      <w:numFmt w:val="decimal"/>
      <w:lvlText w:val="%7."/>
      <w:lvlJc w:val="left"/>
      <w:rPr>
        <w:b/>
        <w:bCs/>
        <w:color w:val="000000"/>
        <w:position w:val="0"/>
      </w:rPr>
    </w:lvl>
    <w:lvl w:ilvl="7">
      <w:start w:val="1"/>
      <w:numFmt w:val="lowerLetter"/>
      <w:lvlText w:val="%8."/>
      <w:lvlJc w:val="left"/>
      <w:rPr>
        <w:b/>
        <w:bCs/>
        <w:color w:val="000000"/>
        <w:position w:val="0"/>
      </w:rPr>
    </w:lvl>
    <w:lvl w:ilvl="8">
      <w:start w:val="1"/>
      <w:numFmt w:val="lowerRoman"/>
      <w:lvlText w:val="%9."/>
      <w:lvlJc w:val="left"/>
      <w:rPr>
        <w:b/>
        <w:bCs/>
        <w:color w:val="000000"/>
        <w:position w:val="0"/>
      </w:rPr>
    </w:lvl>
  </w:abstractNum>
  <w:abstractNum w:abstractNumId="2" w15:restartNumberingAfterBreak="0">
    <w:nsid w:val="141A6C36"/>
    <w:multiLevelType w:val="multilevel"/>
    <w:tmpl w:val="3C6A03A6"/>
    <w:styleLink w:val="List1"/>
    <w:lvl w:ilvl="0">
      <w:start w:val="1"/>
      <w:numFmt w:val="decimal"/>
      <w:lvlText w:val="%1."/>
      <w:lvlJc w:val="left"/>
      <w:pPr>
        <w:tabs>
          <w:tab w:val="num" w:pos="720"/>
        </w:tabs>
        <w:ind w:left="720" w:hanging="360"/>
      </w:pPr>
      <w:rPr>
        <w:rFonts w:ascii="Calibri" w:eastAsia="Calibri" w:hAnsi="Calibri" w:cs="Calibri"/>
        <w:color w:val="000000"/>
        <w:position w:val="0"/>
      </w:rPr>
    </w:lvl>
    <w:lvl w:ilvl="1">
      <w:start w:val="1"/>
      <w:numFmt w:val="lowerLetter"/>
      <w:lvlText w:val="%2."/>
      <w:lvlJc w:val="left"/>
      <w:pPr>
        <w:tabs>
          <w:tab w:val="num" w:pos="1440"/>
        </w:tabs>
        <w:ind w:left="1440" w:hanging="360"/>
      </w:pPr>
      <w:rPr>
        <w:rFonts w:ascii="Calibri" w:eastAsia="Calibri" w:hAnsi="Calibri" w:cs="Calibri"/>
        <w:color w:val="000000"/>
        <w:position w:val="0"/>
      </w:rPr>
    </w:lvl>
    <w:lvl w:ilvl="2">
      <w:start w:val="1"/>
      <w:numFmt w:val="lowerRoman"/>
      <w:lvlText w:val="%3."/>
      <w:lvlJc w:val="left"/>
      <w:pPr>
        <w:tabs>
          <w:tab w:val="num" w:pos="2160"/>
        </w:tabs>
        <w:ind w:left="2160" w:hanging="360"/>
      </w:pPr>
      <w:rPr>
        <w:rFonts w:ascii="Calibri" w:eastAsia="Calibri" w:hAnsi="Calibri" w:cs="Calibri"/>
        <w:color w:val="000000"/>
        <w:position w:val="0"/>
      </w:rPr>
    </w:lvl>
    <w:lvl w:ilvl="3">
      <w:start w:val="1"/>
      <w:numFmt w:val="decimal"/>
      <w:lvlText w:val="%4."/>
      <w:lvlJc w:val="left"/>
      <w:pPr>
        <w:tabs>
          <w:tab w:val="num" w:pos="2880"/>
        </w:tabs>
        <w:ind w:left="2880" w:hanging="360"/>
      </w:pPr>
      <w:rPr>
        <w:rFonts w:ascii="Calibri" w:eastAsia="Calibri" w:hAnsi="Calibri" w:cs="Calibri"/>
        <w:color w:val="000000"/>
        <w:position w:val="0"/>
      </w:rPr>
    </w:lvl>
    <w:lvl w:ilvl="4">
      <w:start w:val="1"/>
      <w:numFmt w:val="lowerLetter"/>
      <w:lvlText w:val="%5."/>
      <w:lvlJc w:val="left"/>
      <w:pPr>
        <w:tabs>
          <w:tab w:val="num" w:pos="3600"/>
        </w:tabs>
        <w:ind w:left="3600" w:hanging="360"/>
      </w:pPr>
      <w:rPr>
        <w:rFonts w:ascii="Calibri" w:eastAsia="Calibri" w:hAnsi="Calibri" w:cs="Calibri"/>
        <w:color w:val="000000"/>
        <w:position w:val="0"/>
      </w:rPr>
    </w:lvl>
    <w:lvl w:ilvl="5">
      <w:start w:val="1"/>
      <w:numFmt w:val="lowerRoman"/>
      <w:lvlText w:val="%6."/>
      <w:lvlJc w:val="left"/>
      <w:pPr>
        <w:tabs>
          <w:tab w:val="num" w:pos="4320"/>
        </w:tabs>
        <w:ind w:left="4320" w:hanging="360"/>
      </w:pPr>
      <w:rPr>
        <w:rFonts w:ascii="Calibri" w:eastAsia="Calibri" w:hAnsi="Calibri" w:cs="Calibri"/>
        <w:color w:val="000000"/>
        <w:position w:val="0"/>
      </w:rPr>
    </w:lvl>
    <w:lvl w:ilvl="6">
      <w:start w:val="1"/>
      <w:numFmt w:val="decimal"/>
      <w:lvlText w:val="%7."/>
      <w:lvlJc w:val="left"/>
      <w:pPr>
        <w:tabs>
          <w:tab w:val="num" w:pos="5040"/>
        </w:tabs>
        <w:ind w:left="5040" w:hanging="360"/>
      </w:pPr>
      <w:rPr>
        <w:rFonts w:ascii="Calibri" w:eastAsia="Calibri" w:hAnsi="Calibri" w:cs="Calibri"/>
        <w:color w:val="000000"/>
        <w:position w:val="0"/>
      </w:rPr>
    </w:lvl>
    <w:lvl w:ilvl="7">
      <w:start w:val="1"/>
      <w:numFmt w:val="lowerLetter"/>
      <w:lvlText w:val="%8."/>
      <w:lvlJc w:val="left"/>
      <w:pPr>
        <w:tabs>
          <w:tab w:val="num" w:pos="5760"/>
        </w:tabs>
        <w:ind w:left="5760" w:hanging="360"/>
      </w:pPr>
      <w:rPr>
        <w:rFonts w:ascii="Calibri" w:eastAsia="Calibri" w:hAnsi="Calibri" w:cs="Calibri"/>
        <w:color w:val="000000"/>
        <w:position w:val="0"/>
      </w:rPr>
    </w:lvl>
    <w:lvl w:ilvl="8">
      <w:start w:val="1"/>
      <w:numFmt w:val="lowerRoman"/>
      <w:lvlText w:val="%9."/>
      <w:lvlJc w:val="left"/>
      <w:pPr>
        <w:tabs>
          <w:tab w:val="num" w:pos="6480"/>
        </w:tabs>
        <w:ind w:left="6480" w:hanging="360"/>
      </w:pPr>
      <w:rPr>
        <w:rFonts w:ascii="Calibri" w:eastAsia="Calibri" w:hAnsi="Calibri" w:cs="Calibri"/>
        <w:color w:val="000000"/>
        <w:position w:val="0"/>
      </w:rPr>
    </w:lvl>
  </w:abstractNum>
  <w:abstractNum w:abstractNumId="3" w15:restartNumberingAfterBreak="0">
    <w:nsid w:val="191977AC"/>
    <w:multiLevelType w:val="multilevel"/>
    <w:tmpl w:val="AB9E7FF2"/>
    <w:lvl w:ilvl="0">
      <w:start w:val="1"/>
      <w:numFmt w:val="decimal"/>
      <w:lvlText w:val="%1."/>
      <w:lvlJc w:val="left"/>
      <w:pPr>
        <w:tabs>
          <w:tab w:val="num" w:pos="720"/>
        </w:tabs>
        <w:ind w:left="720" w:hanging="360"/>
      </w:pPr>
      <w:rPr>
        <w:rFonts w:ascii="Calibri" w:eastAsia="Calibri" w:hAnsi="Calibri" w:cs="Calibri"/>
        <w:position w:val="0"/>
      </w:rPr>
    </w:lvl>
    <w:lvl w:ilvl="1">
      <w:start w:val="1"/>
      <w:numFmt w:val="lowerLetter"/>
      <w:lvlText w:val="%2."/>
      <w:lvlJc w:val="left"/>
      <w:pPr>
        <w:tabs>
          <w:tab w:val="num" w:pos="1440"/>
        </w:tabs>
        <w:ind w:left="1440" w:hanging="360"/>
      </w:pPr>
      <w:rPr>
        <w:rFonts w:ascii="Calibri" w:eastAsia="Calibri" w:hAnsi="Calibri" w:cs="Calibri"/>
        <w:position w:val="0"/>
      </w:rPr>
    </w:lvl>
    <w:lvl w:ilvl="2">
      <w:start w:val="1"/>
      <w:numFmt w:val="lowerRoman"/>
      <w:lvlText w:val="%3."/>
      <w:lvlJc w:val="left"/>
      <w:pPr>
        <w:tabs>
          <w:tab w:val="num" w:pos="2160"/>
        </w:tabs>
        <w:ind w:left="2160" w:hanging="360"/>
      </w:pPr>
      <w:rPr>
        <w:rFonts w:ascii="Calibri" w:eastAsia="Calibri" w:hAnsi="Calibri" w:cs="Calibri"/>
        <w:position w:val="0"/>
      </w:rPr>
    </w:lvl>
    <w:lvl w:ilvl="3">
      <w:start w:val="1"/>
      <w:numFmt w:val="decimal"/>
      <w:lvlText w:val="%4."/>
      <w:lvlJc w:val="left"/>
      <w:pPr>
        <w:tabs>
          <w:tab w:val="num" w:pos="2880"/>
        </w:tabs>
        <w:ind w:left="2880" w:hanging="360"/>
      </w:pPr>
      <w:rPr>
        <w:rFonts w:ascii="Calibri" w:eastAsia="Calibri" w:hAnsi="Calibri" w:cs="Calibri"/>
        <w:position w:val="0"/>
      </w:rPr>
    </w:lvl>
    <w:lvl w:ilvl="4">
      <w:start w:val="1"/>
      <w:numFmt w:val="lowerLetter"/>
      <w:lvlText w:val="%5."/>
      <w:lvlJc w:val="left"/>
      <w:pPr>
        <w:tabs>
          <w:tab w:val="num" w:pos="3600"/>
        </w:tabs>
        <w:ind w:left="3600" w:hanging="360"/>
      </w:pPr>
      <w:rPr>
        <w:rFonts w:ascii="Calibri" w:eastAsia="Calibri" w:hAnsi="Calibri" w:cs="Calibri"/>
        <w:position w:val="0"/>
      </w:rPr>
    </w:lvl>
    <w:lvl w:ilvl="5">
      <w:start w:val="1"/>
      <w:numFmt w:val="lowerRoman"/>
      <w:lvlText w:val="%6."/>
      <w:lvlJc w:val="left"/>
      <w:pPr>
        <w:tabs>
          <w:tab w:val="num" w:pos="4320"/>
        </w:tabs>
        <w:ind w:left="4320" w:hanging="360"/>
      </w:pPr>
      <w:rPr>
        <w:rFonts w:ascii="Calibri" w:eastAsia="Calibri" w:hAnsi="Calibri" w:cs="Calibri"/>
        <w:position w:val="0"/>
      </w:rPr>
    </w:lvl>
    <w:lvl w:ilvl="6">
      <w:start w:val="1"/>
      <w:numFmt w:val="decimal"/>
      <w:lvlText w:val="%7."/>
      <w:lvlJc w:val="left"/>
      <w:pPr>
        <w:tabs>
          <w:tab w:val="num" w:pos="5040"/>
        </w:tabs>
        <w:ind w:left="5040" w:hanging="360"/>
      </w:pPr>
      <w:rPr>
        <w:rFonts w:ascii="Calibri" w:eastAsia="Calibri" w:hAnsi="Calibri" w:cs="Calibri"/>
        <w:position w:val="0"/>
      </w:rPr>
    </w:lvl>
    <w:lvl w:ilvl="7">
      <w:start w:val="1"/>
      <w:numFmt w:val="lowerLetter"/>
      <w:lvlText w:val="%8."/>
      <w:lvlJc w:val="left"/>
      <w:pPr>
        <w:tabs>
          <w:tab w:val="num" w:pos="5760"/>
        </w:tabs>
        <w:ind w:left="5760" w:hanging="360"/>
      </w:pPr>
      <w:rPr>
        <w:rFonts w:ascii="Calibri" w:eastAsia="Calibri" w:hAnsi="Calibri" w:cs="Calibri"/>
        <w:position w:val="0"/>
      </w:rPr>
    </w:lvl>
    <w:lvl w:ilvl="8">
      <w:start w:val="1"/>
      <w:numFmt w:val="lowerRoman"/>
      <w:lvlText w:val="%9."/>
      <w:lvlJc w:val="left"/>
      <w:pPr>
        <w:tabs>
          <w:tab w:val="num" w:pos="6480"/>
        </w:tabs>
        <w:ind w:left="6480" w:hanging="360"/>
      </w:pPr>
      <w:rPr>
        <w:rFonts w:ascii="Calibri" w:eastAsia="Calibri" w:hAnsi="Calibri" w:cs="Calibri"/>
        <w:position w:val="0"/>
      </w:rPr>
    </w:lvl>
  </w:abstractNum>
  <w:abstractNum w:abstractNumId="4" w15:restartNumberingAfterBreak="0">
    <w:nsid w:val="26F82D4B"/>
    <w:multiLevelType w:val="hybridMultilevel"/>
    <w:tmpl w:val="5D587716"/>
    <w:lvl w:ilvl="0" w:tplc="A34631D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7621EB"/>
    <w:multiLevelType w:val="multilevel"/>
    <w:tmpl w:val="C294633A"/>
    <w:lvl w:ilvl="0">
      <w:start w:val="1"/>
      <w:numFmt w:val="decimal"/>
      <w:lvlText w:val="%1."/>
      <w:lvlJc w:val="left"/>
      <w:rPr>
        <w:b/>
        <w:bCs/>
        <w:color w:val="000000"/>
        <w:position w:val="0"/>
      </w:rPr>
    </w:lvl>
    <w:lvl w:ilvl="1">
      <w:start w:val="1"/>
      <w:numFmt w:val="lowerLetter"/>
      <w:lvlText w:val="%2."/>
      <w:lvlJc w:val="left"/>
      <w:rPr>
        <w:b/>
        <w:bCs/>
        <w:color w:val="000000"/>
        <w:position w:val="0"/>
      </w:rPr>
    </w:lvl>
    <w:lvl w:ilvl="2">
      <w:start w:val="1"/>
      <w:numFmt w:val="lowerRoman"/>
      <w:lvlText w:val="%3."/>
      <w:lvlJc w:val="left"/>
      <w:rPr>
        <w:b/>
        <w:bCs/>
        <w:color w:val="000000"/>
        <w:position w:val="0"/>
      </w:rPr>
    </w:lvl>
    <w:lvl w:ilvl="3">
      <w:start w:val="1"/>
      <w:numFmt w:val="decimal"/>
      <w:lvlText w:val="%4."/>
      <w:lvlJc w:val="left"/>
      <w:rPr>
        <w:b/>
        <w:bCs/>
        <w:color w:val="000000"/>
        <w:position w:val="0"/>
      </w:rPr>
    </w:lvl>
    <w:lvl w:ilvl="4">
      <w:start w:val="1"/>
      <w:numFmt w:val="lowerLetter"/>
      <w:lvlText w:val="%5."/>
      <w:lvlJc w:val="left"/>
      <w:rPr>
        <w:b/>
        <w:bCs/>
        <w:color w:val="000000"/>
        <w:position w:val="0"/>
      </w:rPr>
    </w:lvl>
    <w:lvl w:ilvl="5">
      <w:start w:val="1"/>
      <w:numFmt w:val="lowerRoman"/>
      <w:lvlText w:val="%6."/>
      <w:lvlJc w:val="left"/>
      <w:rPr>
        <w:b/>
        <w:bCs/>
        <w:color w:val="000000"/>
        <w:position w:val="0"/>
      </w:rPr>
    </w:lvl>
    <w:lvl w:ilvl="6">
      <w:start w:val="1"/>
      <w:numFmt w:val="decimal"/>
      <w:lvlText w:val="%7."/>
      <w:lvlJc w:val="left"/>
      <w:rPr>
        <w:b/>
        <w:bCs/>
        <w:color w:val="000000"/>
        <w:position w:val="0"/>
      </w:rPr>
    </w:lvl>
    <w:lvl w:ilvl="7">
      <w:start w:val="1"/>
      <w:numFmt w:val="lowerLetter"/>
      <w:lvlText w:val="%8."/>
      <w:lvlJc w:val="left"/>
      <w:rPr>
        <w:b/>
        <w:bCs/>
        <w:color w:val="000000"/>
        <w:position w:val="0"/>
      </w:rPr>
    </w:lvl>
    <w:lvl w:ilvl="8">
      <w:start w:val="1"/>
      <w:numFmt w:val="lowerRoman"/>
      <w:lvlText w:val="%9."/>
      <w:lvlJc w:val="left"/>
      <w:rPr>
        <w:b/>
        <w:bCs/>
        <w:color w:val="000000"/>
        <w:position w:val="0"/>
      </w:rPr>
    </w:lvl>
  </w:abstractNum>
  <w:abstractNum w:abstractNumId="6" w15:restartNumberingAfterBreak="0">
    <w:nsid w:val="3D732ADF"/>
    <w:multiLevelType w:val="multilevel"/>
    <w:tmpl w:val="89AE6060"/>
    <w:lvl w:ilvl="0">
      <w:start w:val="4"/>
      <w:numFmt w:val="decimal"/>
      <w:lvlText w:val="%1."/>
      <w:lvlJc w:val="left"/>
      <w:rPr>
        <w:b/>
        <w:bCs/>
        <w:color w:val="000000"/>
        <w:position w:val="0"/>
      </w:rPr>
    </w:lvl>
    <w:lvl w:ilvl="1">
      <w:start w:val="1"/>
      <w:numFmt w:val="lowerLetter"/>
      <w:lvlText w:val="%2."/>
      <w:lvlJc w:val="left"/>
      <w:rPr>
        <w:b/>
        <w:bCs/>
        <w:color w:val="000000"/>
        <w:position w:val="0"/>
      </w:rPr>
    </w:lvl>
    <w:lvl w:ilvl="2">
      <w:start w:val="1"/>
      <w:numFmt w:val="lowerRoman"/>
      <w:lvlText w:val="%3."/>
      <w:lvlJc w:val="left"/>
      <w:rPr>
        <w:b/>
        <w:bCs/>
        <w:color w:val="000000"/>
        <w:position w:val="0"/>
      </w:rPr>
    </w:lvl>
    <w:lvl w:ilvl="3">
      <w:start w:val="1"/>
      <w:numFmt w:val="decimal"/>
      <w:lvlText w:val="%4."/>
      <w:lvlJc w:val="left"/>
      <w:rPr>
        <w:b/>
        <w:bCs/>
        <w:color w:val="000000"/>
        <w:position w:val="0"/>
      </w:rPr>
    </w:lvl>
    <w:lvl w:ilvl="4">
      <w:start w:val="1"/>
      <w:numFmt w:val="lowerLetter"/>
      <w:lvlText w:val="%5."/>
      <w:lvlJc w:val="left"/>
      <w:rPr>
        <w:b/>
        <w:bCs/>
        <w:color w:val="000000"/>
        <w:position w:val="0"/>
      </w:rPr>
    </w:lvl>
    <w:lvl w:ilvl="5">
      <w:start w:val="1"/>
      <w:numFmt w:val="lowerRoman"/>
      <w:lvlText w:val="%6."/>
      <w:lvlJc w:val="left"/>
      <w:rPr>
        <w:b/>
        <w:bCs/>
        <w:color w:val="000000"/>
        <w:position w:val="0"/>
      </w:rPr>
    </w:lvl>
    <w:lvl w:ilvl="6">
      <w:start w:val="1"/>
      <w:numFmt w:val="decimal"/>
      <w:lvlText w:val="%7."/>
      <w:lvlJc w:val="left"/>
      <w:rPr>
        <w:b/>
        <w:bCs/>
        <w:color w:val="000000"/>
        <w:position w:val="0"/>
      </w:rPr>
    </w:lvl>
    <w:lvl w:ilvl="7">
      <w:start w:val="1"/>
      <w:numFmt w:val="lowerLetter"/>
      <w:lvlText w:val="%8."/>
      <w:lvlJc w:val="left"/>
      <w:rPr>
        <w:b/>
        <w:bCs/>
        <w:color w:val="000000"/>
        <w:position w:val="0"/>
      </w:rPr>
    </w:lvl>
    <w:lvl w:ilvl="8">
      <w:start w:val="1"/>
      <w:numFmt w:val="lowerRoman"/>
      <w:lvlText w:val="%9."/>
      <w:lvlJc w:val="left"/>
      <w:rPr>
        <w:b/>
        <w:bCs/>
        <w:color w:val="000000"/>
        <w:position w:val="0"/>
      </w:rPr>
    </w:lvl>
  </w:abstractNum>
  <w:abstractNum w:abstractNumId="7" w15:restartNumberingAfterBreak="0">
    <w:nsid w:val="43CE680A"/>
    <w:multiLevelType w:val="multilevel"/>
    <w:tmpl w:val="89AE6060"/>
    <w:lvl w:ilvl="0">
      <w:start w:val="4"/>
      <w:numFmt w:val="decimal"/>
      <w:lvlText w:val="%1."/>
      <w:lvlJc w:val="left"/>
      <w:rPr>
        <w:b/>
        <w:bCs/>
        <w:color w:val="000000"/>
        <w:position w:val="0"/>
      </w:rPr>
    </w:lvl>
    <w:lvl w:ilvl="1">
      <w:start w:val="1"/>
      <w:numFmt w:val="lowerLetter"/>
      <w:lvlText w:val="%2."/>
      <w:lvlJc w:val="left"/>
      <w:rPr>
        <w:b/>
        <w:bCs/>
        <w:color w:val="000000"/>
        <w:position w:val="0"/>
      </w:rPr>
    </w:lvl>
    <w:lvl w:ilvl="2">
      <w:start w:val="1"/>
      <w:numFmt w:val="lowerRoman"/>
      <w:lvlText w:val="%3."/>
      <w:lvlJc w:val="left"/>
      <w:rPr>
        <w:b/>
        <w:bCs/>
        <w:color w:val="000000"/>
        <w:position w:val="0"/>
      </w:rPr>
    </w:lvl>
    <w:lvl w:ilvl="3">
      <w:start w:val="1"/>
      <w:numFmt w:val="decimal"/>
      <w:lvlText w:val="%4."/>
      <w:lvlJc w:val="left"/>
      <w:rPr>
        <w:b/>
        <w:bCs/>
        <w:color w:val="000000"/>
        <w:position w:val="0"/>
      </w:rPr>
    </w:lvl>
    <w:lvl w:ilvl="4">
      <w:start w:val="1"/>
      <w:numFmt w:val="lowerLetter"/>
      <w:lvlText w:val="%5."/>
      <w:lvlJc w:val="left"/>
      <w:rPr>
        <w:b/>
        <w:bCs/>
        <w:color w:val="000000"/>
        <w:position w:val="0"/>
      </w:rPr>
    </w:lvl>
    <w:lvl w:ilvl="5">
      <w:start w:val="1"/>
      <w:numFmt w:val="lowerRoman"/>
      <w:lvlText w:val="%6."/>
      <w:lvlJc w:val="left"/>
      <w:rPr>
        <w:b/>
        <w:bCs/>
        <w:color w:val="000000"/>
        <w:position w:val="0"/>
      </w:rPr>
    </w:lvl>
    <w:lvl w:ilvl="6">
      <w:start w:val="1"/>
      <w:numFmt w:val="decimal"/>
      <w:lvlText w:val="%7."/>
      <w:lvlJc w:val="left"/>
      <w:rPr>
        <w:b/>
        <w:bCs/>
        <w:color w:val="000000"/>
        <w:position w:val="0"/>
      </w:rPr>
    </w:lvl>
    <w:lvl w:ilvl="7">
      <w:start w:val="1"/>
      <w:numFmt w:val="lowerLetter"/>
      <w:lvlText w:val="%8."/>
      <w:lvlJc w:val="left"/>
      <w:rPr>
        <w:b/>
        <w:bCs/>
        <w:color w:val="000000"/>
        <w:position w:val="0"/>
      </w:rPr>
    </w:lvl>
    <w:lvl w:ilvl="8">
      <w:start w:val="1"/>
      <w:numFmt w:val="lowerRoman"/>
      <w:lvlText w:val="%9."/>
      <w:lvlJc w:val="left"/>
      <w:rPr>
        <w:b/>
        <w:bCs/>
        <w:color w:val="000000"/>
        <w:position w:val="0"/>
      </w:rPr>
    </w:lvl>
  </w:abstractNum>
  <w:abstractNum w:abstractNumId="8" w15:restartNumberingAfterBreak="0">
    <w:nsid w:val="48FB099D"/>
    <w:multiLevelType w:val="multilevel"/>
    <w:tmpl w:val="1F1CBA84"/>
    <w:lvl w:ilvl="0">
      <w:start w:val="1"/>
      <w:numFmt w:val="decimal"/>
      <w:lvlText w:val="%1."/>
      <w:lvlJc w:val="left"/>
      <w:pPr>
        <w:tabs>
          <w:tab w:val="num" w:pos="720"/>
        </w:tabs>
        <w:ind w:left="720" w:hanging="360"/>
      </w:pPr>
      <w:rPr>
        <w:rFonts w:ascii="Calibri" w:eastAsia="Calibri" w:hAnsi="Calibri" w:cs="Calibri"/>
        <w:color w:val="000000"/>
        <w:position w:val="0"/>
      </w:rPr>
    </w:lvl>
    <w:lvl w:ilvl="1">
      <w:start w:val="3"/>
      <w:numFmt w:val="lowerLetter"/>
      <w:lvlText w:val="%2."/>
      <w:lvlJc w:val="left"/>
      <w:pPr>
        <w:tabs>
          <w:tab w:val="num" w:pos="1440"/>
        </w:tabs>
        <w:ind w:left="1440" w:hanging="360"/>
      </w:pPr>
      <w:rPr>
        <w:rFonts w:ascii="Calibri" w:eastAsia="Calibri" w:hAnsi="Calibri" w:cs="Calibri"/>
        <w:color w:val="000000"/>
        <w:position w:val="0"/>
      </w:rPr>
    </w:lvl>
    <w:lvl w:ilvl="2">
      <w:start w:val="1"/>
      <w:numFmt w:val="lowerRoman"/>
      <w:lvlText w:val="%3."/>
      <w:lvlJc w:val="left"/>
      <w:pPr>
        <w:tabs>
          <w:tab w:val="num" w:pos="2160"/>
        </w:tabs>
        <w:ind w:left="2160" w:hanging="360"/>
      </w:pPr>
      <w:rPr>
        <w:rFonts w:ascii="Calibri" w:eastAsia="Calibri" w:hAnsi="Calibri" w:cs="Calibri"/>
        <w:color w:val="000000"/>
        <w:position w:val="0"/>
      </w:rPr>
    </w:lvl>
    <w:lvl w:ilvl="3">
      <w:start w:val="1"/>
      <w:numFmt w:val="decimal"/>
      <w:lvlText w:val="%4."/>
      <w:lvlJc w:val="left"/>
      <w:pPr>
        <w:tabs>
          <w:tab w:val="num" w:pos="2880"/>
        </w:tabs>
        <w:ind w:left="2880" w:hanging="360"/>
      </w:pPr>
      <w:rPr>
        <w:rFonts w:ascii="Calibri" w:eastAsia="Calibri" w:hAnsi="Calibri" w:cs="Calibri"/>
        <w:color w:val="000000"/>
        <w:position w:val="0"/>
      </w:rPr>
    </w:lvl>
    <w:lvl w:ilvl="4">
      <w:start w:val="1"/>
      <w:numFmt w:val="lowerLetter"/>
      <w:lvlText w:val="%5."/>
      <w:lvlJc w:val="left"/>
      <w:pPr>
        <w:tabs>
          <w:tab w:val="num" w:pos="3600"/>
        </w:tabs>
        <w:ind w:left="3600" w:hanging="360"/>
      </w:pPr>
      <w:rPr>
        <w:rFonts w:ascii="Calibri" w:eastAsia="Calibri" w:hAnsi="Calibri" w:cs="Calibri"/>
        <w:color w:val="000000"/>
        <w:position w:val="0"/>
      </w:rPr>
    </w:lvl>
    <w:lvl w:ilvl="5">
      <w:start w:val="1"/>
      <w:numFmt w:val="lowerRoman"/>
      <w:lvlText w:val="%6."/>
      <w:lvlJc w:val="left"/>
      <w:pPr>
        <w:tabs>
          <w:tab w:val="num" w:pos="4320"/>
        </w:tabs>
        <w:ind w:left="4320" w:hanging="360"/>
      </w:pPr>
      <w:rPr>
        <w:rFonts w:ascii="Calibri" w:eastAsia="Calibri" w:hAnsi="Calibri" w:cs="Calibri"/>
        <w:color w:val="000000"/>
        <w:position w:val="0"/>
      </w:rPr>
    </w:lvl>
    <w:lvl w:ilvl="6">
      <w:start w:val="1"/>
      <w:numFmt w:val="decimal"/>
      <w:lvlText w:val="%7."/>
      <w:lvlJc w:val="left"/>
      <w:pPr>
        <w:tabs>
          <w:tab w:val="num" w:pos="5040"/>
        </w:tabs>
        <w:ind w:left="5040" w:hanging="360"/>
      </w:pPr>
      <w:rPr>
        <w:rFonts w:ascii="Calibri" w:eastAsia="Calibri" w:hAnsi="Calibri" w:cs="Calibri"/>
        <w:color w:val="000000"/>
        <w:position w:val="0"/>
      </w:rPr>
    </w:lvl>
    <w:lvl w:ilvl="7">
      <w:start w:val="1"/>
      <w:numFmt w:val="lowerLetter"/>
      <w:lvlText w:val="%8."/>
      <w:lvlJc w:val="left"/>
      <w:pPr>
        <w:tabs>
          <w:tab w:val="num" w:pos="5760"/>
        </w:tabs>
        <w:ind w:left="5760" w:hanging="360"/>
      </w:pPr>
      <w:rPr>
        <w:rFonts w:ascii="Calibri" w:eastAsia="Calibri" w:hAnsi="Calibri" w:cs="Calibri"/>
        <w:color w:val="000000"/>
        <w:position w:val="0"/>
      </w:rPr>
    </w:lvl>
    <w:lvl w:ilvl="8">
      <w:start w:val="1"/>
      <w:numFmt w:val="lowerRoman"/>
      <w:lvlText w:val="%9."/>
      <w:lvlJc w:val="left"/>
      <w:pPr>
        <w:tabs>
          <w:tab w:val="num" w:pos="6480"/>
        </w:tabs>
        <w:ind w:left="6480" w:hanging="360"/>
      </w:pPr>
      <w:rPr>
        <w:rFonts w:ascii="Calibri" w:eastAsia="Calibri" w:hAnsi="Calibri" w:cs="Calibri"/>
        <w:color w:val="000000"/>
        <w:position w:val="0"/>
      </w:rPr>
    </w:lvl>
  </w:abstractNum>
  <w:abstractNum w:abstractNumId="9" w15:restartNumberingAfterBreak="0">
    <w:nsid w:val="6076641F"/>
    <w:multiLevelType w:val="hybridMultilevel"/>
    <w:tmpl w:val="5D587716"/>
    <w:lvl w:ilvl="0" w:tplc="A34631D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CB429C"/>
    <w:multiLevelType w:val="hybridMultilevel"/>
    <w:tmpl w:val="5D587716"/>
    <w:lvl w:ilvl="0" w:tplc="A34631D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CA4932"/>
    <w:multiLevelType w:val="multilevel"/>
    <w:tmpl w:val="89AE6060"/>
    <w:styleLink w:val="List21"/>
    <w:lvl w:ilvl="0">
      <w:start w:val="4"/>
      <w:numFmt w:val="decimal"/>
      <w:lvlText w:val="%1."/>
      <w:lvlJc w:val="left"/>
      <w:rPr>
        <w:b/>
        <w:bCs/>
        <w:color w:val="000000"/>
        <w:position w:val="0"/>
      </w:rPr>
    </w:lvl>
    <w:lvl w:ilvl="1">
      <w:start w:val="1"/>
      <w:numFmt w:val="lowerLetter"/>
      <w:lvlText w:val="%2."/>
      <w:lvlJc w:val="left"/>
      <w:rPr>
        <w:b/>
        <w:bCs/>
        <w:color w:val="000000"/>
        <w:position w:val="0"/>
      </w:rPr>
    </w:lvl>
    <w:lvl w:ilvl="2">
      <w:start w:val="1"/>
      <w:numFmt w:val="lowerRoman"/>
      <w:lvlText w:val="%3."/>
      <w:lvlJc w:val="left"/>
      <w:rPr>
        <w:b/>
        <w:bCs/>
        <w:color w:val="000000"/>
        <w:position w:val="0"/>
      </w:rPr>
    </w:lvl>
    <w:lvl w:ilvl="3">
      <w:start w:val="1"/>
      <w:numFmt w:val="decimal"/>
      <w:lvlText w:val="%4."/>
      <w:lvlJc w:val="left"/>
      <w:rPr>
        <w:b/>
        <w:bCs/>
        <w:color w:val="000000"/>
        <w:position w:val="0"/>
      </w:rPr>
    </w:lvl>
    <w:lvl w:ilvl="4">
      <w:start w:val="1"/>
      <w:numFmt w:val="lowerLetter"/>
      <w:lvlText w:val="%5."/>
      <w:lvlJc w:val="left"/>
      <w:rPr>
        <w:b/>
        <w:bCs/>
        <w:color w:val="000000"/>
        <w:position w:val="0"/>
      </w:rPr>
    </w:lvl>
    <w:lvl w:ilvl="5">
      <w:start w:val="1"/>
      <w:numFmt w:val="lowerRoman"/>
      <w:lvlText w:val="%6."/>
      <w:lvlJc w:val="left"/>
      <w:rPr>
        <w:b/>
        <w:bCs/>
        <w:color w:val="000000"/>
        <w:position w:val="0"/>
      </w:rPr>
    </w:lvl>
    <w:lvl w:ilvl="6">
      <w:start w:val="1"/>
      <w:numFmt w:val="decimal"/>
      <w:lvlText w:val="%7."/>
      <w:lvlJc w:val="left"/>
      <w:rPr>
        <w:b/>
        <w:bCs/>
        <w:color w:val="000000"/>
        <w:position w:val="0"/>
      </w:rPr>
    </w:lvl>
    <w:lvl w:ilvl="7">
      <w:start w:val="1"/>
      <w:numFmt w:val="lowerLetter"/>
      <w:lvlText w:val="%8."/>
      <w:lvlJc w:val="left"/>
      <w:rPr>
        <w:b/>
        <w:bCs/>
        <w:color w:val="000000"/>
        <w:position w:val="0"/>
      </w:rPr>
    </w:lvl>
    <w:lvl w:ilvl="8">
      <w:start w:val="1"/>
      <w:numFmt w:val="lowerRoman"/>
      <w:lvlText w:val="%9."/>
      <w:lvlJc w:val="left"/>
      <w:rPr>
        <w:b/>
        <w:bCs/>
        <w:color w:val="000000"/>
        <w:position w:val="0"/>
      </w:rPr>
    </w:lvl>
  </w:abstractNum>
  <w:abstractNum w:abstractNumId="12" w15:restartNumberingAfterBreak="0">
    <w:nsid w:val="74C757B3"/>
    <w:multiLevelType w:val="multilevel"/>
    <w:tmpl w:val="4B6A7818"/>
    <w:styleLink w:val="List0"/>
    <w:lvl w:ilvl="0">
      <w:start w:val="1"/>
      <w:numFmt w:val="decimal"/>
      <w:lvlText w:val="%1."/>
      <w:lvlJc w:val="left"/>
      <w:pPr>
        <w:tabs>
          <w:tab w:val="num" w:pos="720"/>
        </w:tabs>
        <w:ind w:left="720" w:hanging="360"/>
      </w:pPr>
      <w:rPr>
        <w:rFonts w:ascii="Calibri" w:eastAsia="Calibri" w:hAnsi="Calibri" w:cs="Calibri"/>
        <w:position w:val="0"/>
      </w:rPr>
    </w:lvl>
    <w:lvl w:ilvl="1">
      <w:start w:val="2"/>
      <w:numFmt w:val="lowerLetter"/>
      <w:lvlText w:val="%2."/>
      <w:lvlJc w:val="left"/>
      <w:pPr>
        <w:tabs>
          <w:tab w:val="num" w:pos="1440"/>
        </w:tabs>
        <w:ind w:left="1440" w:hanging="360"/>
      </w:pPr>
      <w:rPr>
        <w:rFonts w:ascii="Calibri" w:eastAsia="Calibri" w:hAnsi="Calibri" w:cs="Calibri"/>
        <w:position w:val="0"/>
      </w:rPr>
    </w:lvl>
    <w:lvl w:ilvl="2">
      <w:start w:val="1"/>
      <w:numFmt w:val="lowerRoman"/>
      <w:lvlText w:val="%3."/>
      <w:lvlJc w:val="left"/>
      <w:pPr>
        <w:tabs>
          <w:tab w:val="num" w:pos="2160"/>
        </w:tabs>
        <w:ind w:left="2160" w:hanging="360"/>
      </w:pPr>
      <w:rPr>
        <w:rFonts w:ascii="Calibri" w:eastAsia="Calibri" w:hAnsi="Calibri" w:cs="Calibri"/>
        <w:position w:val="0"/>
      </w:rPr>
    </w:lvl>
    <w:lvl w:ilvl="3">
      <w:start w:val="1"/>
      <w:numFmt w:val="decimal"/>
      <w:lvlText w:val="%4."/>
      <w:lvlJc w:val="left"/>
      <w:pPr>
        <w:tabs>
          <w:tab w:val="num" w:pos="2880"/>
        </w:tabs>
        <w:ind w:left="2880" w:hanging="360"/>
      </w:pPr>
      <w:rPr>
        <w:rFonts w:ascii="Calibri" w:eastAsia="Calibri" w:hAnsi="Calibri" w:cs="Calibri"/>
        <w:position w:val="0"/>
      </w:rPr>
    </w:lvl>
    <w:lvl w:ilvl="4">
      <w:start w:val="1"/>
      <w:numFmt w:val="lowerLetter"/>
      <w:lvlText w:val="%5."/>
      <w:lvlJc w:val="left"/>
      <w:pPr>
        <w:tabs>
          <w:tab w:val="num" w:pos="3600"/>
        </w:tabs>
        <w:ind w:left="3600" w:hanging="360"/>
      </w:pPr>
      <w:rPr>
        <w:rFonts w:ascii="Calibri" w:eastAsia="Calibri" w:hAnsi="Calibri" w:cs="Calibri"/>
        <w:position w:val="0"/>
      </w:rPr>
    </w:lvl>
    <w:lvl w:ilvl="5">
      <w:start w:val="1"/>
      <w:numFmt w:val="lowerRoman"/>
      <w:lvlText w:val="%6."/>
      <w:lvlJc w:val="left"/>
      <w:pPr>
        <w:tabs>
          <w:tab w:val="num" w:pos="4320"/>
        </w:tabs>
        <w:ind w:left="4320" w:hanging="360"/>
      </w:pPr>
      <w:rPr>
        <w:rFonts w:ascii="Calibri" w:eastAsia="Calibri" w:hAnsi="Calibri" w:cs="Calibri"/>
        <w:position w:val="0"/>
      </w:rPr>
    </w:lvl>
    <w:lvl w:ilvl="6">
      <w:start w:val="1"/>
      <w:numFmt w:val="decimal"/>
      <w:lvlText w:val="%7."/>
      <w:lvlJc w:val="left"/>
      <w:pPr>
        <w:tabs>
          <w:tab w:val="num" w:pos="5040"/>
        </w:tabs>
        <w:ind w:left="5040" w:hanging="360"/>
      </w:pPr>
      <w:rPr>
        <w:rFonts w:ascii="Calibri" w:eastAsia="Calibri" w:hAnsi="Calibri" w:cs="Calibri"/>
        <w:position w:val="0"/>
      </w:rPr>
    </w:lvl>
    <w:lvl w:ilvl="7">
      <w:start w:val="1"/>
      <w:numFmt w:val="lowerLetter"/>
      <w:lvlText w:val="%8."/>
      <w:lvlJc w:val="left"/>
      <w:pPr>
        <w:tabs>
          <w:tab w:val="num" w:pos="5760"/>
        </w:tabs>
        <w:ind w:left="5760" w:hanging="360"/>
      </w:pPr>
      <w:rPr>
        <w:rFonts w:ascii="Calibri" w:eastAsia="Calibri" w:hAnsi="Calibri" w:cs="Calibri"/>
        <w:position w:val="0"/>
      </w:rPr>
    </w:lvl>
    <w:lvl w:ilvl="8">
      <w:start w:val="1"/>
      <w:numFmt w:val="lowerRoman"/>
      <w:lvlText w:val="%9."/>
      <w:lvlJc w:val="left"/>
      <w:pPr>
        <w:tabs>
          <w:tab w:val="num" w:pos="6480"/>
        </w:tabs>
        <w:ind w:left="6480" w:hanging="360"/>
      </w:pPr>
      <w:rPr>
        <w:rFonts w:ascii="Calibri" w:eastAsia="Calibri" w:hAnsi="Calibri" w:cs="Calibri"/>
        <w:position w:val="0"/>
      </w:rPr>
    </w:lvl>
  </w:abstractNum>
  <w:num w:numId="1">
    <w:abstractNumId w:val="0"/>
  </w:num>
  <w:num w:numId="2">
    <w:abstractNumId w:val="2"/>
  </w:num>
  <w:num w:numId="3">
    <w:abstractNumId w:val="5"/>
  </w:num>
  <w:num w:numId="4">
    <w:abstractNumId w:val="1"/>
  </w:num>
  <w:num w:numId="5">
    <w:abstractNumId w:val="3"/>
  </w:num>
  <w:num w:numId="6">
    <w:abstractNumId w:val="12"/>
  </w:num>
  <w:num w:numId="7">
    <w:abstractNumId w:val="8"/>
  </w:num>
  <w:num w:numId="8">
    <w:abstractNumId w:val="11"/>
  </w:num>
  <w:num w:numId="9">
    <w:abstractNumId w:val="9"/>
  </w:num>
  <w:num w:numId="10">
    <w:abstractNumId w:val="10"/>
  </w:num>
  <w:num w:numId="11">
    <w:abstractNumId w:val="4"/>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22"/>
    <w:rsid w:val="000E390C"/>
    <w:rsid w:val="00184BE0"/>
    <w:rsid w:val="00251028"/>
    <w:rsid w:val="00262176"/>
    <w:rsid w:val="00293764"/>
    <w:rsid w:val="003521E7"/>
    <w:rsid w:val="0041694E"/>
    <w:rsid w:val="004C0A70"/>
    <w:rsid w:val="00604816"/>
    <w:rsid w:val="006B6573"/>
    <w:rsid w:val="00733EBE"/>
    <w:rsid w:val="00771322"/>
    <w:rsid w:val="00862095"/>
    <w:rsid w:val="00957769"/>
    <w:rsid w:val="0098118C"/>
    <w:rsid w:val="009A01AD"/>
    <w:rsid w:val="009D45D0"/>
    <w:rsid w:val="00A343B2"/>
    <w:rsid w:val="00A75A44"/>
    <w:rsid w:val="00AF3286"/>
    <w:rsid w:val="00DE2E2A"/>
    <w:rsid w:val="00F27A4B"/>
    <w:rsid w:val="00F3253D"/>
    <w:rsid w:val="00F71A25"/>
    <w:rsid w:val="00FE0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44B2C9"/>
  <w15:docId w15:val="{F544EED7-4BE3-46E5-852C-95DBDCF7C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E390C"/>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character" w:customStyle="1" w:styleId="Link">
    <w:name w:val="Link"/>
    <w:rPr>
      <w:color w:val="000099"/>
      <w:u w:val="single"/>
    </w:rPr>
  </w:style>
  <w:style w:type="character" w:customStyle="1" w:styleId="Hyperlink0">
    <w:name w:val="Hyperlink.0"/>
    <w:basedOn w:val="Link"/>
    <w:rPr>
      <w:color w:val="7F7F7F"/>
      <w:u w:val="none"/>
    </w:rPr>
  </w:style>
  <w:style w:type="numbering" w:customStyle="1" w:styleId="List1">
    <w:name w:val="List 1"/>
    <w:pPr>
      <w:numPr>
        <w:numId w:val="2"/>
      </w:numPr>
    </w:pPr>
  </w:style>
  <w:style w:type="paragraph" w:customStyle="1" w:styleId="Heading1A">
    <w:name w:val="Heading 1 A"/>
    <w:next w:val="Normal"/>
    <w:pPr>
      <w:keepNext/>
      <w:jc w:val="center"/>
      <w:outlineLvl w:val="0"/>
    </w:pPr>
    <w:rPr>
      <w:rFonts w:eastAsia="Times New Roman"/>
      <w:b/>
      <w:bCs/>
      <w:color w:val="000000"/>
      <w:sz w:val="24"/>
      <w:szCs w:val="24"/>
    </w:rPr>
  </w:style>
  <w:style w:type="numbering" w:customStyle="1" w:styleId="List21">
    <w:name w:val="List 21"/>
    <w:pPr>
      <w:numPr>
        <w:numId w:val="8"/>
      </w:numPr>
    </w:pPr>
  </w:style>
  <w:style w:type="numbering" w:customStyle="1" w:styleId="List0">
    <w:name w:val="List 0"/>
    <w:basedOn w:val="List21"/>
    <w:pPr>
      <w:numPr>
        <w:numId w:val="6"/>
      </w:numPr>
    </w:pPr>
  </w:style>
  <w:style w:type="paragraph" w:customStyle="1" w:styleId="Heading2A">
    <w:name w:val="Heading 2 A"/>
    <w:next w:val="Normal"/>
    <w:pPr>
      <w:keepNext/>
      <w:outlineLvl w:val="1"/>
    </w:pPr>
    <w:rPr>
      <w:rFonts w:hAnsi="Arial Unicode MS" w:cs="Arial Unicode MS"/>
      <w:b/>
      <w:bCs/>
      <w:color w:val="000000"/>
      <w:sz w:val="24"/>
      <w:szCs w:val="24"/>
    </w:rPr>
  </w:style>
  <w:style w:type="character" w:styleId="UnresolvedMention">
    <w:name w:val="Unresolved Mention"/>
    <w:basedOn w:val="DefaultParagraphFont"/>
    <w:uiPriority w:val="99"/>
    <w:semiHidden/>
    <w:unhideWhenUsed/>
    <w:rsid w:val="00604816"/>
    <w:rPr>
      <w:color w:val="808080"/>
      <w:shd w:val="clear" w:color="auto" w:fill="E6E6E6"/>
    </w:rPr>
  </w:style>
  <w:style w:type="paragraph" w:styleId="ListParagraph">
    <w:name w:val="List Paragraph"/>
    <w:basedOn w:val="Normal"/>
    <w:uiPriority w:val="34"/>
    <w:qFormat/>
    <w:rsid w:val="00981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ullmanrecreation.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Cullman Parks &amp; Rec</dc:creator>
  <cp:lastModifiedBy>Jasef Wisener</cp:lastModifiedBy>
  <cp:revision>2</cp:revision>
  <cp:lastPrinted>2014-11-06T17:52:00Z</cp:lastPrinted>
  <dcterms:created xsi:type="dcterms:W3CDTF">2017-09-06T16:47:00Z</dcterms:created>
  <dcterms:modified xsi:type="dcterms:W3CDTF">2017-09-06T16:47:00Z</dcterms:modified>
</cp:coreProperties>
</file>